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80" w:rsidRPr="00180180" w:rsidRDefault="00180180" w:rsidP="0018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180180" w:rsidRPr="00180180" w:rsidRDefault="00180180" w:rsidP="0018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о по</w:t>
      </w:r>
      <w:r w:rsidR="00160D03">
        <w:rPr>
          <w:rFonts w:ascii="Times New Roman" w:eastAsia="Times New Roman" w:hAnsi="Times New Roman" w:cs="Times New Roman"/>
          <w:b/>
          <w:lang w:eastAsia="ru-RU"/>
        </w:rPr>
        <w:t xml:space="preserve">жертвовании МБДОУ «Детский сад </w:t>
      </w:r>
      <w:r w:rsidRPr="00180180">
        <w:rPr>
          <w:rFonts w:ascii="Times New Roman" w:eastAsia="Times New Roman" w:hAnsi="Times New Roman" w:cs="Times New Roman"/>
          <w:b/>
          <w:lang w:eastAsia="ru-RU"/>
        </w:rPr>
        <w:t>№ 71» денежных средств</w:t>
      </w:r>
    </w:p>
    <w:p w:rsidR="00180180" w:rsidRPr="00180180" w:rsidRDefault="00180180" w:rsidP="0018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(с определением целевого пользования)</w:t>
      </w:r>
    </w:p>
    <w:p w:rsidR="00180180" w:rsidRPr="00180180" w:rsidRDefault="00180180" w:rsidP="0018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3220"/>
        <w:gridCol w:w="3420"/>
      </w:tblGrid>
      <w:tr w:rsidR="00180180" w:rsidRPr="00180180" w:rsidTr="00A7585C">
        <w:tc>
          <w:tcPr>
            <w:tcW w:w="3473" w:type="dxa"/>
            <w:shd w:val="clear" w:color="auto" w:fill="auto"/>
          </w:tcPr>
          <w:p w:rsidR="00180180" w:rsidRPr="00180180" w:rsidRDefault="00180180" w:rsidP="0018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80">
              <w:rPr>
                <w:rFonts w:ascii="Times New Roman" w:eastAsia="Times New Roman" w:hAnsi="Times New Roman" w:cs="Times New Roman"/>
                <w:lang w:eastAsia="ru-RU"/>
              </w:rPr>
              <w:t>г. Иваново</w:t>
            </w:r>
          </w:p>
        </w:tc>
        <w:tc>
          <w:tcPr>
            <w:tcW w:w="3473" w:type="dxa"/>
            <w:shd w:val="clear" w:color="auto" w:fill="auto"/>
          </w:tcPr>
          <w:p w:rsidR="00180180" w:rsidRPr="00180180" w:rsidRDefault="00180180" w:rsidP="0018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shd w:val="clear" w:color="auto" w:fill="auto"/>
          </w:tcPr>
          <w:p w:rsidR="00180180" w:rsidRPr="00180180" w:rsidRDefault="00180180" w:rsidP="00160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80">
              <w:rPr>
                <w:rFonts w:ascii="Times New Roman" w:eastAsia="Times New Roman" w:hAnsi="Times New Roman" w:cs="Times New Roman"/>
                <w:lang w:eastAsia="ru-RU"/>
              </w:rPr>
              <w:t>«____»____________20</w:t>
            </w:r>
            <w:r w:rsidR="00160D03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18018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180180" w:rsidRPr="00180180" w:rsidRDefault="00180180" w:rsidP="0018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Родитель (</w:t>
      </w:r>
      <w:r>
        <w:rPr>
          <w:rFonts w:ascii="Times New Roman" w:eastAsia="Times New Roman" w:hAnsi="Times New Roman" w:cs="Times New Roman"/>
          <w:lang w:eastAsia="ru-RU"/>
        </w:rPr>
        <w:t>законный представитель) ребенка</w:t>
      </w:r>
      <w:r w:rsidRPr="00180180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180180" w:rsidRDefault="00180180" w:rsidP="001801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180180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в лице матери (отца,</w:t>
      </w:r>
      <w:r w:rsidR="009B0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опекуна)</w:t>
      </w:r>
    </w:p>
    <w:p w:rsidR="006A1BFA" w:rsidRPr="00180180" w:rsidRDefault="006A1BFA" w:rsidP="001801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180180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180180">
        <w:rPr>
          <w:rFonts w:ascii="Times New Roman" w:eastAsia="Times New Roman" w:hAnsi="Times New Roman" w:cs="Times New Roman"/>
          <w:lang w:eastAsia="ru-RU"/>
        </w:rPr>
        <w:t>_,</w:t>
      </w: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именуемой(</w:t>
      </w:r>
      <w:proofErr w:type="spellStart"/>
      <w:r w:rsidRPr="00180180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180180">
        <w:rPr>
          <w:rFonts w:ascii="Times New Roman" w:eastAsia="Times New Roman" w:hAnsi="Times New Roman" w:cs="Times New Roman"/>
          <w:lang w:eastAsia="ru-RU"/>
        </w:rPr>
        <w:t xml:space="preserve">) в дальнейшем «Жертвователь», с одной стороны, и муниципальное бюджетное дошкольное образовательное учреждение «Детский сад № 71», именуемый в дальнейшем «Одаряемый», в лице заведующего </w:t>
      </w:r>
      <w:proofErr w:type="spellStart"/>
      <w:r w:rsidR="003A6755">
        <w:rPr>
          <w:rFonts w:ascii="Times New Roman" w:eastAsia="Times New Roman" w:hAnsi="Times New Roman" w:cs="Times New Roman"/>
          <w:b/>
          <w:lang w:eastAsia="ru-RU"/>
        </w:rPr>
        <w:t>Нуждино</w:t>
      </w:r>
      <w:r>
        <w:rPr>
          <w:rFonts w:ascii="Times New Roman" w:eastAsia="Times New Roman" w:hAnsi="Times New Roman" w:cs="Times New Roman"/>
          <w:b/>
          <w:lang w:eastAsia="ru-RU"/>
        </w:rPr>
        <w:t>й</w:t>
      </w:r>
      <w:proofErr w:type="spellEnd"/>
      <w:r w:rsidRPr="001801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Елены</w:t>
      </w:r>
      <w:r w:rsidRPr="00180180">
        <w:rPr>
          <w:rFonts w:ascii="Times New Roman" w:eastAsia="Times New Roman" w:hAnsi="Times New Roman" w:cs="Times New Roman"/>
          <w:b/>
          <w:lang w:eastAsia="ru-RU"/>
        </w:rPr>
        <w:t xml:space="preserve"> Сергеевны, </w:t>
      </w:r>
      <w:r w:rsidRPr="00180180">
        <w:rPr>
          <w:rFonts w:ascii="Times New Roman" w:eastAsia="Times New Roman" w:hAnsi="Times New Roman" w:cs="Times New Roman"/>
          <w:lang w:eastAsia="ru-RU"/>
        </w:rPr>
        <w:t>действующего на основании Устава ДОУ, с другой стороны, а вместе именуемые «стороны», заключили настоящий договор о нижеследующем:</w:t>
      </w: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В соответствии с настоящим договором «Жертвователь» безвозмездно и добровольно передает «Одаряемому» в качестве пожертвования денежные средства в размере____________________________________________________________________________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180180" w:rsidRPr="00180180" w:rsidRDefault="00180180" w:rsidP="001801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Пожертвование обусловлено «Жертвователем» обязанностью «Одаряемого» использовать передаваемые последнему дене</w:t>
      </w:r>
      <w:r w:rsidR="009B0DA5">
        <w:rPr>
          <w:rFonts w:ascii="Times New Roman" w:eastAsia="Times New Roman" w:hAnsi="Times New Roman" w:cs="Times New Roman"/>
          <w:lang w:eastAsia="ru-RU"/>
        </w:rPr>
        <w:t xml:space="preserve">жные средства по определенному </w:t>
      </w:r>
      <w:r w:rsidRPr="00180180">
        <w:rPr>
          <w:rFonts w:ascii="Times New Roman" w:eastAsia="Times New Roman" w:hAnsi="Times New Roman" w:cs="Times New Roman"/>
          <w:lang w:eastAsia="ru-RU"/>
        </w:rPr>
        <w:t>назначению в общеполезных целях в соответствии с уставной деятельностью. «Одаряемый» обязан использовать средства пожертвования, указанные в пункте 1.1 настоящего договора, в следующих целях (по следующему назначению</w:t>
      </w:r>
      <w:proofErr w:type="gramStart"/>
      <w:r w:rsidRPr="00180180">
        <w:rPr>
          <w:rFonts w:ascii="Times New Roman" w:eastAsia="Times New Roman" w:hAnsi="Times New Roman" w:cs="Times New Roman"/>
          <w:lang w:eastAsia="ru-RU"/>
        </w:rPr>
        <w:t>):_</w:t>
      </w:r>
      <w:proofErr w:type="gramEnd"/>
      <w:r w:rsidRPr="0018018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180180" w:rsidRPr="00180180" w:rsidRDefault="00180180" w:rsidP="001801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180180" w:rsidRPr="00180180" w:rsidRDefault="00180180" w:rsidP="001801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180180" w:rsidRPr="00180180" w:rsidRDefault="00180180" w:rsidP="001801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«Жертвователь» перечисляет средства пожертвования, указанные в п. 1.1</w:t>
      </w:r>
      <w:r w:rsidR="009F40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180">
        <w:rPr>
          <w:rFonts w:ascii="Times New Roman" w:eastAsia="Times New Roman" w:hAnsi="Times New Roman" w:cs="Times New Roman"/>
          <w:lang w:eastAsia="ru-RU"/>
        </w:rPr>
        <w:t>настоящего договора, на лицевой счет «Одаряемого» единовременно всей суммой или ежемесячно равными частями.</w:t>
      </w:r>
    </w:p>
    <w:p w:rsidR="00180180" w:rsidRPr="00180180" w:rsidRDefault="00180180" w:rsidP="001801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Денежные средства считаются переданными «Одаряемому» с момента их зачисления на банковский счет «Одаряемого», а материальные ценности после подписания договора о безвозмездном оприходовании материальных ценностей и постановке их на учет.</w:t>
      </w:r>
    </w:p>
    <w:p w:rsidR="00180180" w:rsidRPr="00180180" w:rsidRDefault="00180180" w:rsidP="001801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 xml:space="preserve">«Одаряемый» обязано вести обособленный учет всех операций по использованию пожертвованных денежных средств и материальных ценностей. Использование и учет «Одаряемым» пожертвованных средств и материальных ценностей ведется на основании решений Управляющего Совета. </w:t>
      </w:r>
    </w:p>
    <w:p w:rsidR="00180180" w:rsidRPr="00180180" w:rsidRDefault="00180180" w:rsidP="001801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Если использование</w:t>
      </w:r>
      <w:r w:rsidR="009B0DA5">
        <w:rPr>
          <w:rFonts w:ascii="Times New Roman" w:eastAsia="Times New Roman" w:hAnsi="Times New Roman" w:cs="Times New Roman"/>
          <w:lang w:eastAsia="ru-RU"/>
        </w:rPr>
        <w:t xml:space="preserve"> «Одаряемым» денежных средств, </w:t>
      </w:r>
      <w:r w:rsidRPr="00180180">
        <w:rPr>
          <w:rFonts w:ascii="Times New Roman" w:eastAsia="Times New Roman" w:hAnsi="Times New Roman" w:cs="Times New Roman"/>
          <w:lang w:eastAsia="ru-RU"/>
        </w:rPr>
        <w:t>в соответствии с п. 1.2. настоящего договора станет невозможным вследствие изменившихся обстоятельств, то их использование по другому назначению может быть лишь с письменного согласия «Жертвователя».</w:t>
      </w:r>
    </w:p>
    <w:p w:rsidR="00180180" w:rsidRPr="00180180" w:rsidRDefault="00180180" w:rsidP="001801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Пожертвование может быть отменено «Жертвователем» в случае невыполнения «Одаряемым» п.1.2. п. 1.2. и п.1.5.</w:t>
      </w:r>
      <w:r w:rsidR="009B0DA5">
        <w:rPr>
          <w:rFonts w:ascii="Times New Roman" w:eastAsia="Times New Roman" w:hAnsi="Times New Roman" w:cs="Times New Roman"/>
          <w:lang w:eastAsia="ru-RU"/>
        </w:rPr>
        <w:t xml:space="preserve"> настоящего </w:t>
      </w:r>
      <w:r w:rsidRPr="00180180">
        <w:rPr>
          <w:rFonts w:ascii="Times New Roman" w:eastAsia="Times New Roman" w:hAnsi="Times New Roman" w:cs="Times New Roman"/>
          <w:lang w:eastAsia="ru-RU"/>
        </w:rPr>
        <w:t>договора.</w:t>
      </w:r>
    </w:p>
    <w:p w:rsidR="00180180" w:rsidRPr="00180180" w:rsidRDefault="00180180" w:rsidP="001801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РАЗРЕШЕНИЕ СПОРОВ</w:t>
      </w:r>
    </w:p>
    <w:p w:rsidR="00180180" w:rsidRPr="00180180" w:rsidRDefault="00180180" w:rsidP="001801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 Российской Федерации.</w:t>
      </w:r>
    </w:p>
    <w:p w:rsidR="00180180" w:rsidRPr="00180180" w:rsidRDefault="00180180" w:rsidP="00180180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районном суде по месту нахождения «Одаряемого» в порядке, установленном действующим законодательством Российской Федерации.</w:t>
      </w: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80180" w:rsidRPr="00180180" w:rsidRDefault="00180180" w:rsidP="001801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0180" w:rsidRDefault="00180180" w:rsidP="0018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180180" w:rsidRPr="00180180" w:rsidRDefault="00180180" w:rsidP="00180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180180" w:rsidRPr="00180180" w:rsidRDefault="00180180" w:rsidP="001801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80180" w:rsidRPr="00180180" w:rsidRDefault="00180180" w:rsidP="00180180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Любые изменения и дополнения к настоящему договору действительны при условии, если они совершены в письменной форме, подписаны уполномоченными на то представителями сторон.</w:t>
      </w:r>
    </w:p>
    <w:p w:rsidR="00180180" w:rsidRPr="00180180" w:rsidRDefault="00180180" w:rsidP="00180180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Договор составлен на русском языке в двух экземплярах, имеющих одинаковую юридическую силу, один из которых находится у «Жертвователя», а второй у «Одаряемого».</w:t>
      </w:r>
    </w:p>
    <w:p w:rsidR="00180180" w:rsidRPr="00180180" w:rsidRDefault="00180180" w:rsidP="001801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АДРЕСА И РЕКВИЗИТЫ СТОРОН</w:t>
      </w:r>
    </w:p>
    <w:p w:rsidR="00180180" w:rsidRPr="00180180" w:rsidRDefault="00180180" w:rsidP="001801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ЖЕРТВОВАТЕЛЬ</w:t>
      </w:r>
      <w:r w:rsidRPr="00180180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180180">
        <w:rPr>
          <w:rFonts w:ascii="Times New Roman" w:eastAsia="Times New Roman" w:hAnsi="Times New Roman" w:cs="Times New Roman"/>
          <w:lang w:eastAsia="ru-RU"/>
        </w:rPr>
        <w:t>_</w:t>
      </w:r>
    </w:p>
    <w:p w:rsidR="00180180" w:rsidRPr="00180180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Адрес</w:t>
      </w:r>
      <w:r w:rsidRPr="0018018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180180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Паспорт</w:t>
      </w:r>
      <w:r w:rsidRPr="00180180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156DC" w:rsidRPr="00180180" w:rsidRDefault="006156DC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ОДАРЯЕМЫЙ:</w:t>
      </w:r>
    </w:p>
    <w:p w:rsidR="00180180" w:rsidRPr="00180180" w:rsidRDefault="009B0DA5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МБДОУ «Детский сад </w:t>
      </w:r>
      <w:r w:rsidR="00180180" w:rsidRPr="00180180">
        <w:rPr>
          <w:rFonts w:ascii="Times New Roman" w:eastAsia="Times New Roman" w:hAnsi="Times New Roman" w:cs="Times New Roman"/>
          <w:lang w:eastAsia="ru-RU"/>
        </w:rPr>
        <w:t>№ 71»</w:t>
      </w:r>
      <w:bookmarkStart w:id="0" w:name="_GoBack"/>
      <w:bookmarkEnd w:id="0"/>
    </w:p>
    <w:p w:rsidR="00180180" w:rsidRPr="00F72156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Адрес:</w:t>
      </w:r>
      <w:r w:rsidRPr="00180180">
        <w:rPr>
          <w:rFonts w:ascii="Times New Roman" w:eastAsia="Times New Roman" w:hAnsi="Times New Roman" w:cs="Times New Roman"/>
          <w:lang w:eastAsia="ru-RU"/>
        </w:rPr>
        <w:t xml:space="preserve"> 153006, г. Иваново, </w:t>
      </w:r>
      <w:r>
        <w:rPr>
          <w:rFonts w:ascii="Times New Roman" w:eastAsia="Times New Roman" w:hAnsi="Times New Roman" w:cs="Times New Roman"/>
          <w:lang w:eastAsia="ru-RU"/>
        </w:rPr>
        <w:t xml:space="preserve">ул.1-я Меланжевая, д. </w:t>
      </w:r>
      <w:r w:rsidR="00D72DD2">
        <w:rPr>
          <w:rFonts w:ascii="Times New Roman" w:eastAsia="Times New Roman" w:hAnsi="Times New Roman" w:cs="Times New Roman"/>
          <w:lang w:eastAsia="ru-RU"/>
        </w:rPr>
        <w:t xml:space="preserve">6, телефон </w:t>
      </w:r>
      <w:r w:rsidRPr="00180180">
        <w:rPr>
          <w:rFonts w:ascii="Times New Roman" w:eastAsia="Times New Roman" w:hAnsi="Times New Roman" w:cs="Times New Roman"/>
          <w:lang w:eastAsia="ru-RU"/>
        </w:rPr>
        <w:t xml:space="preserve">(4932) </w:t>
      </w:r>
      <w:r w:rsidR="00F72156" w:rsidRPr="00F72156">
        <w:rPr>
          <w:rFonts w:ascii="Times New Roman" w:eastAsia="Times New Roman" w:hAnsi="Times New Roman" w:cs="Times New Roman"/>
          <w:lang w:eastAsia="ru-RU"/>
        </w:rPr>
        <w:t>59</w:t>
      </w:r>
      <w:r w:rsidRPr="00180180">
        <w:rPr>
          <w:rFonts w:ascii="Times New Roman" w:eastAsia="Times New Roman" w:hAnsi="Times New Roman" w:cs="Times New Roman"/>
          <w:lang w:eastAsia="ru-RU"/>
        </w:rPr>
        <w:t>-</w:t>
      </w:r>
      <w:r w:rsidR="00F72156" w:rsidRPr="00F72156">
        <w:rPr>
          <w:rFonts w:ascii="Times New Roman" w:eastAsia="Times New Roman" w:hAnsi="Times New Roman" w:cs="Times New Roman"/>
          <w:lang w:eastAsia="ru-RU"/>
        </w:rPr>
        <w:t>00</w:t>
      </w:r>
      <w:r w:rsidRPr="00180180">
        <w:rPr>
          <w:rFonts w:ascii="Times New Roman" w:eastAsia="Times New Roman" w:hAnsi="Times New Roman" w:cs="Times New Roman"/>
          <w:lang w:eastAsia="ru-RU"/>
        </w:rPr>
        <w:t>-</w:t>
      </w:r>
      <w:r w:rsidR="00F72156" w:rsidRPr="00F72156">
        <w:rPr>
          <w:rFonts w:ascii="Times New Roman" w:eastAsia="Times New Roman" w:hAnsi="Times New Roman" w:cs="Times New Roman"/>
          <w:lang w:eastAsia="ru-RU"/>
        </w:rPr>
        <w:t>71</w:t>
      </w:r>
    </w:p>
    <w:p w:rsidR="00180180" w:rsidRPr="00180180" w:rsidRDefault="00180180" w:rsidP="001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18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Банковские реквизиты: </w:t>
      </w:r>
      <w:r w:rsidRPr="00180180">
        <w:rPr>
          <w:rFonts w:ascii="Times New Roman" w:eastAsia="Times New Roman" w:hAnsi="Times New Roman" w:cs="Times New Roman"/>
          <w:color w:val="000000"/>
          <w:lang w:eastAsia="ru-RU"/>
        </w:rPr>
        <w:t>ИНН 3702314853, КПП 370201001, р/с 40701810900003000001 ГРКЦ ГУ Банка России по Ивановской области г. Иваново</w:t>
      </w:r>
    </w:p>
    <w:p w:rsidR="00180180" w:rsidRPr="00180180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p w:rsidR="00180180" w:rsidRPr="00180180" w:rsidRDefault="00180180" w:rsidP="00180180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Жертвователь</w:t>
      </w:r>
      <w:r w:rsidRPr="00180180">
        <w:rPr>
          <w:rFonts w:ascii="Times New Roman" w:eastAsia="Times New Roman" w:hAnsi="Times New Roman" w:cs="Times New Roman"/>
          <w:lang w:eastAsia="ru-RU"/>
        </w:rPr>
        <w:t xml:space="preserve"> ____________________/___________________________________________________</w:t>
      </w:r>
    </w:p>
    <w:p w:rsidR="00180180" w:rsidRPr="00180180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b/>
          <w:lang w:eastAsia="ru-RU"/>
        </w:rPr>
        <w:t>Одаряемый</w:t>
      </w:r>
      <w:r w:rsidRPr="00180180">
        <w:rPr>
          <w:rFonts w:ascii="Times New Roman" w:eastAsia="Times New Roman" w:hAnsi="Times New Roman" w:cs="Times New Roman"/>
          <w:lang w:eastAsia="ru-RU"/>
        </w:rPr>
        <w:t xml:space="preserve">_____________________/ </w:t>
      </w:r>
      <w:r w:rsidR="003A6755">
        <w:rPr>
          <w:rFonts w:ascii="Times New Roman" w:eastAsia="Times New Roman" w:hAnsi="Times New Roman" w:cs="Times New Roman"/>
          <w:lang w:eastAsia="ru-RU"/>
        </w:rPr>
        <w:t>Нуждин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18018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180180">
        <w:rPr>
          <w:rFonts w:ascii="Times New Roman" w:eastAsia="Times New Roman" w:hAnsi="Times New Roman" w:cs="Times New Roman"/>
          <w:lang w:eastAsia="ru-RU"/>
        </w:rPr>
        <w:t>.С.</w:t>
      </w:r>
    </w:p>
    <w:p w:rsidR="00180180" w:rsidRPr="00180180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Продлено:</w:t>
      </w:r>
    </w:p>
    <w:p w:rsidR="00180180" w:rsidRPr="00180180" w:rsidRDefault="00180180" w:rsidP="0018018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180180" w:rsidRPr="00180180" w:rsidRDefault="00180180" w:rsidP="006156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0180" w:rsidRPr="00180180" w:rsidRDefault="00180180" w:rsidP="001801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0180">
        <w:rPr>
          <w:rFonts w:ascii="Times New Roman" w:eastAsia="Times New Roman" w:hAnsi="Times New Roman" w:cs="Times New Roman"/>
          <w:lang w:eastAsia="ru-RU"/>
        </w:rPr>
        <w:t>Второй экземпляр получен на руки 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180180">
        <w:rPr>
          <w:rFonts w:ascii="Times New Roman" w:eastAsia="Times New Roman" w:hAnsi="Times New Roman" w:cs="Times New Roman"/>
          <w:lang w:eastAsia="ru-RU"/>
        </w:rPr>
        <w:t>_</w:t>
      </w:r>
    </w:p>
    <w:p w:rsidR="00A33D54" w:rsidRDefault="00A33D54"/>
    <w:sectPr w:rsidR="00A33D54" w:rsidSect="0018018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FC"/>
    <w:multiLevelType w:val="hybridMultilevel"/>
    <w:tmpl w:val="9C12CC96"/>
    <w:lvl w:ilvl="0" w:tplc="3ACC1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3C9C84">
      <w:numFmt w:val="none"/>
      <w:lvlText w:val=""/>
      <w:lvlJc w:val="left"/>
      <w:pPr>
        <w:tabs>
          <w:tab w:val="num" w:pos="360"/>
        </w:tabs>
      </w:pPr>
    </w:lvl>
    <w:lvl w:ilvl="2" w:tplc="1AE64D10">
      <w:numFmt w:val="none"/>
      <w:lvlText w:val=""/>
      <w:lvlJc w:val="left"/>
      <w:pPr>
        <w:tabs>
          <w:tab w:val="num" w:pos="360"/>
        </w:tabs>
      </w:pPr>
    </w:lvl>
    <w:lvl w:ilvl="3" w:tplc="DD06C5A0">
      <w:numFmt w:val="none"/>
      <w:lvlText w:val=""/>
      <w:lvlJc w:val="left"/>
      <w:pPr>
        <w:tabs>
          <w:tab w:val="num" w:pos="360"/>
        </w:tabs>
      </w:pPr>
    </w:lvl>
    <w:lvl w:ilvl="4" w:tplc="05061C5E">
      <w:numFmt w:val="none"/>
      <w:lvlText w:val=""/>
      <w:lvlJc w:val="left"/>
      <w:pPr>
        <w:tabs>
          <w:tab w:val="num" w:pos="360"/>
        </w:tabs>
      </w:pPr>
    </w:lvl>
    <w:lvl w:ilvl="5" w:tplc="9458793E">
      <w:numFmt w:val="none"/>
      <w:lvlText w:val=""/>
      <w:lvlJc w:val="left"/>
      <w:pPr>
        <w:tabs>
          <w:tab w:val="num" w:pos="360"/>
        </w:tabs>
      </w:pPr>
    </w:lvl>
    <w:lvl w:ilvl="6" w:tplc="C1C2E532">
      <w:numFmt w:val="none"/>
      <w:lvlText w:val=""/>
      <w:lvlJc w:val="left"/>
      <w:pPr>
        <w:tabs>
          <w:tab w:val="num" w:pos="360"/>
        </w:tabs>
      </w:pPr>
    </w:lvl>
    <w:lvl w:ilvl="7" w:tplc="5B9CD146">
      <w:numFmt w:val="none"/>
      <w:lvlText w:val=""/>
      <w:lvlJc w:val="left"/>
      <w:pPr>
        <w:tabs>
          <w:tab w:val="num" w:pos="360"/>
        </w:tabs>
      </w:pPr>
    </w:lvl>
    <w:lvl w:ilvl="8" w:tplc="1DBE815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F3D6D0D"/>
    <w:multiLevelType w:val="multilevel"/>
    <w:tmpl w:val="BFEC7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3E11A6D"/>
    <w:multiLevelType w:val="multilevel"/>
    <w:tmpl w:val="6632E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64076AC"/>
    <w:multiLevelType w:val="multilevel"/>
    <w:tmpl w:val="BFEC7B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80"/>
    <w:rsid w:val="00160D03"/>
    <w:rsid w:val="00180180"/>
    <w:rsid w:val="003A6755"/>
    <w:rsid w:val="006156DC"/>
    <w:rsid w:val="006A1BFA"/>
    <w:rsid w:val="009B0DA5"/>
    <w:rsid w:val="009F4046"/>
    <w:rsid w:val="00A33D54"/>
    <w:rsid w:val="00D72DD2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A9A8"/>
  <w15:chartTrackingRefBased/>
  <w15:docId w15:val="{29382D47-BAF6-4DCB-AF92-3CA5C6B1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dou71</dc:creator>
  <cp:keywords/>
  <dc:description/>
  <cp:lastModifiedBy>dou71</cp:lastModifiedBy>
  <cp:revision>9</cp:revision>
  <cp:lastPrinted>2025-04-09T09:30:00Z</cp:lastPrinted>
  <dcterms:created xsi:type="dcterms:W3CDTF">2022-09-19T14:17:00Z</dcterms:created>
  <dcterms:modified xsi:type="dcterms:W3CDTF">2025-04-09T09:32:00Z</dcterms:modified>
</cp:coreProperties>
</file>