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52" w:rsidRDefault="00455D52" w:rsidP="00FF5F2F">
      <w:pPr>
        <w:textAlignment w:val="baseline"/>
        <w:rPr>
          <w:b/>
          <w:kern w:val="1"/>
          <w:sz w:val="22"/>
        </w:rPr>
      </w:pPr>
      <w:r w:rsidRPr="00455D52">
        <w:rPr>
          <w:b/>
          <w:noProof/>
          <w:kern w:val="1"/>
          <w:sz w:val="22"/>
        </w:rPr>
        <w:drawing>
          <wp:inline distT="0" distB="0" distL="0" distR="0">
            <wp:extent cx="6299835" cy="8734629"/>
            <wp:effectExtent l="0" t="0" r="0" b="0"/>
            <wp:docPr id="1" name="Рисунок 1" descr="C:\Users\dou71\Desktop\koldo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71\Desktop\koldog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52" w:rsidRDefault="00455D52" w:rsidP="00FF5F2F">
      <w:pPr>
        <w:textAlignment w:val="baseline"/>
        <w:rPr>
          <w:b/>
          <w:kern w:val="1"/>
          <w:sz w:val="22"/>
        </w:rPr>
      </w:pPr>
    </w:p>
    <w:p w:rsidR="00455D52" w:rsidRDefault="00455D52" w:rsidP="00FF5F2F">
      <w:pPr>
        <w:textAlignment w:val="baseline"/>
        <w:rPr>
          <w:b/>
          <w:kern w:val="1"/>
          <w:sz w:val="22"/>
        </w:rPr>
      </w:pPr>
    </w:p>
    <w:p w:rsidR="00455D52" w:rsidRDefault="00455D52" w:rsidP="00FF5F2F">
      <w:pPr>
        <w:textAlignment w:val="baseline"/>
        <w:rPr>
          <w:b/>
          <w:kern w:val="1"/>
          <w:sz w:val="22"/>
        </w:rPr>
      </w:pPr>
    </w:p>
    <w:p w:rsidR="00455D52" w:rsidRDefault="00455D52" w:rsidP="00FF5F2F">
      <w:pPr>
        <w:textAlignment w:val="baseline"/>
        <w:rPr>
          <w:b/>
          <w:kern w:val="1"/>
          <w:sz w:val="22"/>
        </w:rPr>
      </w:pPr>
    </w:p>
    <w:p w:rsidR="00455D52" w:rsidRDefault="00455D52" w:rsidP="00FF5F2F">
      <w:pPr>
        <w:textAlignment w:val="baseline"/>
        <w:rPr>
          <w:b/>
          <w:kern w:val="1"/>
          <w:sz w:val="22"/>
        </w:rPr>
      </w:pPr>
    </w:p>
    <w:p w:rsidR="00455D52" w:rsidRDefault="00455D52" w:rsidP="00FF5F2F">
      <w:pPr>
        <w:textAlignment w:val="baseline"/>
        <w:rPr>
          <w:b/>
          <w:kern w:val="1"/>
          <w:sz w:val="22"/>
        </w:rPr>
      </w:pPr>
    </w:p>
    <w:p w:rsidR="00253B10" w:rsidRPr="002A2187" w:rsidRDefault="00253B10" w:rsidP="00455D52">
      <w:pPr>
        <w:textAlignment w:val="baseline"/>
        <w:rPr>
          <w:b/>
          <w:sz w:val="26"/>
          <w:szCs w:val="26"/>
        </w:rPr>
      </w:pPr>
      <w:bookmarkStart w:id="0" w:name="_GoBack"/>
      <w:bookmarkEnd w:id="0"/>
      <w:r w:rsidRPr="002A2187">
        <w:rPr>
          <w:b/>
          <w:sz w:val="26"/>
          <w:szCs w:val="26"/>
        </w:rPr>
        <w:t>1. Общие положения</w:t>
      </w:r>
    </w:p>
    <w:p w:rsidR="00253B10" w:rsidRPr="002A2187" w:rsidRDefault="00253B10" w:rsidP="009A123D">
      <w:pPr>
        <w:spacing w:line="276" w:lineRule="auto"/>
        <w:ind w:left="360"/>
        <w:rPr>
          <w:b/>
          <w:sz w:val="16"/>
          <w:szCs w:val="16"/>
        </w:rPr>
      </w:pPr>
    </w:p>
    <w:p w:rsidR="00253B10" w:rsidRPr="008F1DE3" w:rsidRDefault="00253B10" w:rsidP="00C60AA4">
      <w:pPr>
        <w:ind w:firstLine="567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1.1. Настоящий Коллективный договор (далее - Договор),  заключен между Работодателем в лице заве</w:t>
      </w:r>
      <w:r w:rsidR="0071122A">
        <w:rPr>
          <w:sz w:val="26"/>
          <w:szCs w:val="26"/>
        </w:rPr>
        <w:t>ду</w:t>
      </w:r>
      <w:r w:rsidR="00B96025">
        <w:rPr>
          <w:sz w:val="26"/>
          <w:szCs w:val="26"/>
        </w:rPr>
        <w:t>ющего Пискаревой Галины Сергеевны</w:t>
      </w:r>
      <w:r w:rsidRPr="008F1DE3">
        <w:rPr>
          <w:sz w:val="26"/>
          <w:szCs w:val="26"/>
        </w:rPr>
        <w:t>, действующего на основании Устава (далее - Работодатель), с одной стороны, и работниками в лице их полномочного представителя – председателя общего собрания ра</w:t>
      </w:r>
      <w:r w:rsidR="0071122A">
        <w:rPr>
          <w:sz w:val="26"/>
          <w:szCs w:val="26"/>
        </w:rPr>
        <w:t>б</w:t>
      </w:r>
      <w:r w:rsidR="00B96025">
        <w:rPr>
          <w:sz w:val="26"/>
          <w:szCs w:val="26"/>
        </w:rPr>
        <w:t>отников МБДОУ «Детский сад № 71» Захаровой Марины Витальевны</w:t>
      </w:r>
      <w:r w:rsidRPr="008F1DE3">
        <w:rPr>
          <w:sz w:val="26"/>
          <w:szCs w:val="26"/>
        </w:rPr>
        <w:t xml:space="preserve">, (далее - Представитель) с другой стороны, и является правовым актом, регулирующим трудовые и социально – экономические </w:t>
      </w:r>
      <w:r w:rsidR="00856383" w:rsidRPr="008F1DE3">
        <w:rPr>
          <w:sz w:val="26"/>
          <w:szCs w:val="26"/>
        </w:rPr>
        <w:t>условия</w:t>
      </w:r>
      <w:r w:rsidRPr="008F1DE3">
        <w:rPr>
          <w:sz w:val="26"/>
          <w:szCs w:val="26"/>
        </w:rPr>
        <w:t xml:space="preserve"> в муниципальном бюджетном дошкольном образователь</w:t>
      </w:r>
      <w:r w:rsidR="0071122A">
        <w:rPr>
          <w:sz w:val="26"/>
          <w:szCs w:val="26"/>
        </w:rPr>
        <w:t>н</w:t>
      </w:r>
      <w:r w:rsidR="00B96025">
        <w:rPr>
          <w:sz w:val="26"/>
          <w:szCs w:val="26"/>
        </w:rPr>
        <w:t>ом учреждении «Детский сад № 71</w:t>
      </w:r>
      <w:r w:rsidRPr="008F1DE3">
        <w:rPr>
          <w:sz w:val="26"/>
          <w:szCs w:val="26"/>
        </w:rPr>
        <w:t>» (далее – Учреждение).</w:t>
      </w:r>
    </w:p>
    <w:p w:rsidR="00253B10" w:rsidRPr="008F1DE3" w:rsidRDefault="00253B10" w:rsidP="00D34D66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1.2. Коллективный договор заключен в соответствии с  Трудовым кодексом РФ (далее – ТК РФ), Федеральным законом от 29 декабря 2012 г. № 273-ФЗ «Об образовании в Российской Федерации», областным отраслевым соглашением между Департаментом образования Ивановской области  и Ивановской областной организацией профсоюза работников народного образования и науки РФ,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 РФ </w:t>
      </w:r>
      <w:r w:rsidR="00D34D66">
        <w:rPr>
          <w:sz w:val="26"/>
          <w:szCs w:val="26"/>
        </w:rPr>
        <w:t xml:space="preserve">по регулированию </w:t>
      </w:r>
      <w:r w:rsidR="00D34D66" w:rsidRPr="00D34D66">
        <w:rPr>
          <w:sz w:val="26"/>
          <w:szCs w:val="26"/>
        </w:rPr>
        <w:t>социально-трудовых и связанных с ними экономических отношений (далее — Соглашение)</w:t>
      </w:r>
      <w:r w:rsidRPr="008F1DE3">
        <w:rPr>
          <w:sz w:val="26"/>
          <w:szCs w:val="26"/>
        </w:rPr>
        <w:t>.</w:t>
      </w:r>
    </w:p>
    <w:p w:rsidR="00253B10" w:rsidRPr="008F1DE3" w:rsidRDefault="00253B10" w:rsidP="00C60AA4">
      <w:pPr>
        <w:pStyle w:val="1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8F1DE3">
        <w:rPr>
          <w:sz w:val="26"/>
          <w:szCs w:val="26"/>
        </w:rPr>
        <w:t xml:space="preserve">1.3. Коллективный договор (далее — Договор) заключен </w:t>
      </w:r>
      <w:r w:rsidR="0071122A">
        <w:rPr>
          <w:sz w:val="26"/>
          <w:szCs w:val="26"/>
        </w:rPr>
        <w:t xml:space="preserve">  с целью</w:t>
      </w:r>
      <w:r w:rsidR="00A94BDF" w:rsidRPr="008F1DE3">
        <w:rPr>
          <w:sz w:val="26"/>
          <w:szCs w:val="26"/>
        </w:rPr>
        <w:t xml:space="preserve"> закрепления законодательных норм, </w:t>
      </w:r>
      <w:r w:rsidRPr="008F1DE3">
        <w:rPr>
          <w:sz w:val="26"/>
          <w:szCs w:val="26"/>
        </w:rPr>
        <w:t xml:space="preserve">определения взаимных обязательств работников и работодателя по защите социально-трудовых прав и профессиональных интересов работников Учреждения и установления дополнительных социально-экономических, правовых и профессиональных гарантий, льгот и преимуществ для работников, а также  создания более благоприятных условий труда по сравнению с установленными законами, иными нормативными правовыми актами,  соглашениями. </w:t>
      </w:r>
    </w:p>
    <w:p w:rsidR="00253B10" w:rsidRPr="008F1DE3" w:rsidRDefault="00253B10" w:rsidP="00C60AA4">
      <w:pPr>
        <w:pStyle w:val="1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8F1DE3">
        <w:rPr>
          <w:sz w:val="26"/>
          <w:szCs w:val="26"/>
        </w:rPr>
        <w:t>1.4.  Действие настоящего Договора распространяется на всех работников Учреждения.</w:t>
      </w:r>
    </w:p>
    <w:p w:rsidR="00253B10" w:rsidRPr="008F1DE3" w:rsidRDefault="00253B10" w:rsidP="00C60AA4">
      <w:pPr>
        <w:pStyle w:val="1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8F1DE3">
        <w:rPr>
          <w:sz w:val="26"/>
          <w:szCs w:val="26"/>
        </w:rPr>
        <w:t>1.5. Договор состоит из основного текста и приложений к нему, являющихся неотъемлемой частью этого Договора.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1.6. 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 (ст. 31 ТК РФ).</w:t>
      </w:r>
    </w:p>
    <w:p w:rsidR="00253B10" w:rsidRPr="008F1DE3" w:rsidRDefault="0071122A" w:rsidP="00C60AA4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Договор </w:t>
      </w:r>
      <w:r w:rsidR="00253B10" w:rsidRPr="008F1DE3">
        <w:rPr>
          <w:sz w:val="26"/>
          <w:szCs w:val="26"/>
        </w:rPr>
        <w:t>не может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соглашениями.   Если такие условия включены в коллективный договор или трудовой договор,</w:t>
      </w:r>
      <w:r>
        <w:rPr>
          <w:sz w:val="26"/>
          <w:szCs w:val="26"/>
        </w:rPr>
        <w:t xml:space="preserve"> то они не подлежат применению </w:t>
      </w:r>
      <w:r w:rsidR="00253B10" w:rsidRPr="008F1DE3">
        <w:rPr>
          <w:sz w:val="26"/>
          <w:szCs w:val="26"/>
        </w:rPr>
        <w:t>(ст. 9 ТК РФ).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1.8. Переговоры по разработке и заключению нового Договора должны быть начаты    не позднее, чем за три месяца до окончания срока действия Договора.</w:t>
      </w:r>
    </w:p>
    <w:p w:rsidR="00253B10" w:rsidRPr="008F1DE3" w:rsidRDefault="00253B10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1.9. </w:t>
      </w:r>
      <w:r w:rsidR="00810A04" w:rsidRPr="008F1DE3">
        <w:rPr>
          <w:sz w:val="26"/>
          <w:szCs w:val="26"/>
        </w:rPr>
        <w:t>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1.10. </w:t>
      </w:r>
      <w:r w:rsidR="00810A04" w:rsidRPr="008F1DE3">
        <w:rPr>
          <w:sz w:val="26"/>
          <w:szCs w:val="26"/>
        </w:rPr>
        <w:t>При реорганизации (слиянии, присоединении, разделении, выделении, преобразовании) Учреждения Договор сохраняет свое действие в течение всего срока реорганизации.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1.11. </w:t>
      </w:r>
      <w:r w:rsidR="00810A04" w:rsidRPr="008F1DE3">
        <w:rPr>
          <w:sz w:val="26"/>
          <w:szCs w:val="26"/>
        </w:rPr>
        <w:t>При смене формы собственности Учреждения Договор сохраняет свое действие в течение трех месяцев со дня перехода прав собственности.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1.12. </w:t>
      </w:r>
      <w:r w:rsidR="00810A04" w:rsidRPr="008F1DE3">
        <w:rPr>
          <w:sz w:val="26"/>
          <w:szCs w:val="26"/>
        </w:rPr>
        <w:t>При ликвидации учреждения Договор сохраняет свое действие в течение всего срока проведения процедуры ликвидации.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lastRenderedPageBreak/>
        <w:t xml:space="preserve">1.13. </w:t>
      </w:r>
      <w:r w:rsidR="00810A04" w:rsidRPr="008F1DE3">
        <w:rPr>
          <w:sz w:val="26"/>
          <w:szCs w:val="26"/>
        </w:rPr>
        <w:t>В течение срока действия Договора ни одна из сторон не вправе прекратить в одностороннем порядке выполнение принятых на себя обязательств.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1.14. </w:t>
      </w:r>
      <w:r w:rsidR="00810A04" w:rsidRPr="008F1DE3">
        <w:rPr>
          <w:sz w:val="26"/>
          <w:szCs w:val="26"/>
        </w:rPr>
        <w:t>Настоящий Договор вступает в силу с момента его подписания сторонами  и действует в течение трех лет.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1.15. </w:t>
      </w:r>
      <w:r w:rsidR="00810A04" w:rsidRPr="008F1DE3">
        <w:rPr>
          <w:sz w:val="26"/>
          <w:szCs w:val="26"/>
        </w:rPr>
        <w:t>Договор может быть пролонгирован на срок не более трех лет по соглашению сторон.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1.16. </w:t>
      </w:r>
      <w:r w:rsidR="00810A04" w:rsidRPr="008F1DE3">
        <w:rPr>
          <w:sz w:val="26"/>
          <w:szCs w:val="26"/>
        </w:rPr>
        <w:t>В январе каждого года администрация отчитываются перед коллективом о выполнении своих обязательств.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1.17.  </w:t>
      </w:r>
      <w:r w:rsidR="00810A04" w:rsidRPr="008F1DE3">
        <w:rPr>
          <w:sz w:val="26"/>
          <w:szCs w:val="26"/>
        </w:rPr>
        <w:t>В течение срока действия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Договора, заинтересованная сторона направляет другой стороне письменное уведомление о начале ведения переговоров с перечнем конкретных изменений и дополнений в соответствии с действующим законодательством Российской Федерации.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1.18. </w:t>
      </w:r>
      <w:r w:rsidR="00810A04" w:rsidRPr="008F1DE3">
        <w:rPr>
          <w:sz w:val="26"/>
          <w:szCs w:val="26"/>
        </w:rPr>
        <w:t>Внесенные сторонами изменения и дополнения оформляются приложением к Договору, являются его неотъемлемой частью и доводятся до сведения коллектива Учреждения.</w:t>
      </w:r>
    </w:p>
    <w:p w:rsidR="00253B10" w:rsidRPr="008F1DE3" w:rsidRDefault="00253B10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1.19. </w:t>
      </w:r>
      <w:r w:rsidR="00810A04" w:rsidRPr="008F1DE3">
        <w:rPr>
          <w:sz w:val="26"/>
          <w:szCs w:val="26"/>
        </w:rPr>
        <w:t>Стороны социального партнерства обязаны выполнять решения по вопросам, включенным в Договор и принимать конкретные решения, направленные на своевременное выполнение достигнутых договоренностей.</w:t>
      </w:r>
    </w:p>
    <w:p w:rsidR="00253B10" w:rsidRPr="008F1DE3" w:rsidRDefault="00253B10" w:rsidP="00C60AA4">
      <w:pPr>
        <w:pStyle w:val="21"/>
        <w:ind w:firstLine="709"/>
        <w:jc w:val="both"/>
        <w:rPr>
          <w:color w:val="0070C0"/>
          <w:sz w:val="26"/>
          <w:szCs w:val="26"/>
        </w:rPr>
      </w:pPr>
      <w:r w:rsidRPr="008F1DE3">
        <w:rPr>
          <w:sz w:val="26"/>
          <w:szCs w:val="26"/>
        </w:rPr>
        <w:t xml:space="preserve">1.20. </w:t>
      </w:r>
      <w:r w:rsidR="00810A04" w:rsidRPr="008F1DE3">
        <w:rPr>
          <w:sz w:val="26"/>
          <w:szCs w:val="26"/>
        </w:rPr>
        <w:t>В случае принятия органами государственной власти и местного самоуправления решений, улучшающих положение работников по сравнению с настоящим Договором, данные решения вступают в действие автоматически.</w:t>
      </w:r>
    </w:p>
    <w:p w:rsidR="00810A04" w:rsidRPr="008F1DE3" w:rsidRDefault="00253B10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1.21. </w:t>
      </w:r>
      <w:r w:rsidR="00810A04" w:rsidRPr="008F1DE3">
        <w:rPr>
          <w:sz w:val="26"/>
          <w:szCs w:val="26"/>
        </w:rPr>
        <w:t>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53B10" w:rsidRPr="008F1DE3" w:rsidRDefault="00810A04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1.22. Договор в течение семи дней со дня подписания направляется на уведомительную регистрацию в Комитет Ивановской области по труду, содействию занятости населения и трудовой миграции (далее – Комитет по труду).</w:t>
      </w:r>
    </w:p>
    <w:p w:rsidR="00253B10" w:rsidRPr="008F1DE3" w:rsidRDefault="00810A04" w:rsidP="00C60AA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1.23</w:t>
      </w:r>
      <w:r w:rsidR="00253B10" w:rsidRPr="008F1DE3">
        <w:rPr>
          <w:sz w:val="26"/>
          <w:szCs w:val="26"/>
        </w:rPr>
        <w:t xml:space="preserve">. </w:t>
      </w:r>
      <w:r w:rsidRPr="008F1DE3">
        <w:rPr>
          <w:sz w:val="26"/>
          <w:szCs w:val="26"/>
        </w:rPr>
        <w:t>Договор составлен в трех экземплярах, имеющих одинаковую юридическую силу.</w:t>
      </w:r>
    </w:p>
    <w:p w:rsidR="00810A04" w:rsidRPr="008F1DE3" w:rsidRDefault="002A2187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1.24</w:t>
      </w:r>
      <w:r w:rsidR="00253B10" w:rsidRPr="008F1DE3">
        <w:rPr>
          <w:sz w:val="26"/>
          <w:szCs w:val="26"/>
        </w:rPr>
        <w:t xml:space="preserve">. </w:t>
      </w:r>
      <w:r w:rsidR="00810A04" w:rsidRPr="008F1DE3">
        <w:rPr>
          <w:sz w:val="26"/>
          <w:szCs w:val="26"/>
        </w:rPr>
        <w:t>Стороны договорились, что текст Договора должен быть доведен работодателем до сведения работников в течение 10 дней после его подписания.</w:t>
      </w:r>
    </w:p>
    <w:p w:rsidR="00810A04" w:rsidRPr="008F1DE3" w:rsidRDefault="00810A04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Представитель обязуется разъяснять работникам положения договора, содействовать его реализации.    </w:t>
      </w:r>
    </w:p>
    <w:p w:rsidR="00810A04" w:rsidRPr="008F1DE3" w:rsidRDefault="00810A04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1.2</w:t>
      </w:r>
      <w:r w:rsidR="002A2187" w:rsidRPr="008F1DE3">
        <w:rPr>
          <w:sz w:val="26"/>
          <w:szCs w:val="26"/>
        </w:rPr>
        <w:t>5</w:t>
      </w:r>
      <w:r w:rsidRPr="008F1DE3">
        <w:rPr>
          <w:sz w:val="26"/>
          <w:szCs w:val="26"/>
        </w:rPr>
        <w:t>. Контроль за выполнением Договора осуществляется стор</w:t>
      </w:r>
      <w:r w:rsidR="002A2187" w:rsidRPr="008F1DE3">
        <w:rPr>
          <w:sz w:val="26"/>
          <w:szCs w:val="26"/>
        </w:rPr>
        <w:t xml:space="preserve">онами социального партнерства, </w:t>
      </w:r>
      <w:r w:rsidRPr="008F1DE3">
        <w:rPr>
          <w:sz w:val="26"/>
          <w:szCs w:val="26"/>
        </w:rPr>
        <w:t xml:space="preserve">их представителями, </w:t>
      </w:r>
      <w:r w:rsidR="002A2187" w:rsidRPr="008F1DE3">
        <w:rPr>
          <w:kern w:val="0"/>
          <w:sz w:val="26"/>
          <w:szCs w:val="26"/>
        </w:rPr>
        <w:t>соответствующими органами по труду.</w:t>
      </w:r>
    </w:p>
    <w:p w:rsidR="00810A04" w:rsidRPr="008F1DE3" w:rsidRDefault="00856383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</w:t>
      </w:r>
      <w:r w:rsidR="002A2187" w:rsidRPr="008F1DE3">
        <w:rPr>
          <w:sz w:val="26"/>
          <w:szCs w:val="26"/>
        </w:rPr>
        <w:t>оответствующего запроса</w:t>
      </w:r>
      <w:r w:rsidRPr="008F1DE3">
        <w:rPr>
          <w:sz w:val="26"/>
          <w:szCs w:val="26"/>
        </w:rPr>
        <w:t xml:space="preserve"> (ст. 51 ТК РФ)</w:t>
      </w:r>
      <w:r w:rsidR="002A2187" w:rsidRPr="008F1DE3">
        <w:rPr>
          <w:sz w:val="26"/>
          <w:szCs w:val="26"/>
        </w:rPr>
        <w:t>.</w:t>
      </w:r>
    </w:p>
    <w:p w:rsidR="00856383" w:rsidRPr="008F1DE3" w:rsidRDefault="00810A04" w:rsidP="00810A04">
      <w:pPr>
        <w:pStyle w:val="2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1.2</w:t>
      </w:r>
      <w:r w:rsidR="002A2187" w:rsidRPr="008F1DE3">
        <w:rPr>
          <w:sz w:val="26"/>
          <w:szCs w:val="26"/>
        </w:rPr>
        <w:t>6</w:t>
      </w:r>
      <w:r w:rsidRPr="008F1DE3">
        <w:rPr>
          <w:sz w:val="26"/>
          <w:szCs w:val="26"/>
        </w:rPr>
        <w:t>. Текст Договора, после уведомительной регистрации в Комитете по труду, а также изменения и дополнения к нему, размещаются на официальном сайте учреждения.</w:t>
      </w:r>
    </w:p>
    <w:p w:rsidR="00856383" w:rsidRPr="008F1DE3" w:rsidRDefault="00856383" w:rsidP="002A2187">
      <w:pPr>
        <w:spacing w:line="276" w:lineRule="auto"/>
        <w:rPr>
          <w:b/>
          <w:sz w:val="26"/>
          <w:szCs w:val="26"/>
        </w:rPr>
      </w:pPr>
    </w:p>
    <w:p w:rsidR="00253B10" w:rsidRPr="002A2187" w:rsidRDefault="00253B10" w:rsidP="002A2187">
      <w:pPr>
        <w:ind w:firstLine="567"/>
        <w:jc w:val="center"/>
        <w:rPr>
          <w:b/>
          <w:sz w:val="26"/>
          <w:szCs w:val="26"/>
        </w:rPr>
      </w:pPr>
      <w:r w:rsidRPr="002A2187">
        <w:rPr>
          <w:b/>
          <w:sz w:val="26"/>
          <w:szCs w:val="26"/>
        </w:rPr>
        <w:t>2. Социальное партнерство и координация действий</w:t>
      </w:r>
    </w:p>
    <w:p w:rsidR="00253B10" w:rsidRPr="002A2187" w:rsidRDefault="00253B10" w:rsidP="009A123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A2187">
        <w:rPr>
          <w:b/>
          <w:sz w:val="26"/>
          <w:szCs w:val="26"/>
        </w:rPr>
        <w:t xml:space="preserve"> сторон Коллективного договора</w:t>
      </w:r>
    </w:p>
    <w:p w:rsidR="00253B10" w:rsidRPr="002A2187" w:rsidRDefault="00253B10" w:rsidP="009A123D">
      <w:pPr>
        <w:pStyle w:val="31"/>
        <w:spacing w:line="276" w:lineRule="auto"/>
        <w:ind w:firstLine="709"/>
        <w:jc w:val="both"/>
        <w:rPr>
          <w:sz w:val="16"/>
          <w:szCs w:val="16"/>
        </w:rPr>
      </w:pPr>
    </w:p>
    <w:p w:rsidR="00253B10" w:rsidRPr="009A123D" w:rsidRDefault="00253B10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2.1. В целях развития социального партнерства стороны обязуются:</w:t>
      </w:r>
    </w:p>
    <w:p w:rsidR="005D304A" w:rsidRDefault="005D304A" w:rsidP="00C60AA4">
      <w:pPr>
        <w:numPr>
          <w:ilvl w:val="2"/>
          <w:numId w:val="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="00253B10" w:rsidRPr="009A123D">
        <w:rPr>
          <w:sz w:val="26"/>
          <w:szCs w:val="26"/>
        </w:rPr>
        <w:t xml:space="preserve">одействовать реализации принципа государственно-общественного управления образованием. </w:t>
      </w:r>
    </w:p>
    <w:p w:rsidR="00253B10" w:rsidRPr="005D304A" w:rsidRDefault="00253B10" w:rsidP="00C60AA4">
      <w:pPr>
        <w:numPr>
          <w:ilvl w:val="2"/>
          <w:numId w:val="3"/>
        </w:numPr>
        <w:ind w:left="0" w:firstLine="851"/>
        <w:jc w:val="both"/>
        <w:rPr>
          <w:sz w:val="26"/>
          <w:szCs w:val="26"/>
        </w:rPr>
      </w:pPr>
      <w:r w:rsidRPr="005D304A">
        <w:rPr>
          <w:sz w:val="26"/>
          <w:szCs w:val="26"/>
        </w:rPr>
        <w:lastRenderedPageBreak/>
        <w:t xml:space="preserve">Проводить взаимные консультации (переговоры) по вопросам регулирования трудовых и иных связанных с ними отношений, обеспечения гарантий социально-трудовых прав работников Учреждения, совершенствования локальной нормативной правовой базы и другим социально значимым вопросам.  </w:t>
      </w:r>
    </w:p>
    <w:p w:rsidR="00253B10" w:rsidRPr="009A123D" w:rsidRDefault="00253B10" w:rsidP="00C60AA4">
      <w:pPr>
        <w:numPr>
          <w:ilvl w:val="2"/>
          <w:numId w:val="3"/>
        </w:numPr>
        <w:ind w:left="0" w:firstLine="851"/>
        <w:jc w:val="both"/>
        <w:rPr>
          <w:sz w:val="26"/>
          <w:szCs w:val="26"/>
        </w:rPr>
      </w:pPr>
      <w:r w:rsidRPr="009A123D">
        <w:rPr>
          <w:sz w:val="26"/>
          <w:szCs w:val="26"/>
        </w:rPr>
        <w:t xml:space="preserve">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коллективе работников Учреждения. </w:t>
      </w:r>
    </w:p>
    <w:p w:rsidR="00253B10" w:rsidRPr="009A123D" w:rsidRDefault="00253B10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2.2. Стороны договорились, что решения, касающиеся вопросов заработной платы, изменения порядка и условий оплаты труда, тарификации, премирования, установления компенсационных и стимулирующих выплат (в том числе повышающих коэффициентов)  работникам Учреждения принимаются совместно с Управляющим советом Учреждения.</w:t>
      </w:r>
    </w:p>
    <w:p w:rsidR="00253B10" w:rsidRPr="009A123D" w:rsidRDefault="00253B10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2.3. В целях контроля за выполнением Договора:</w:t>
      </w:r>
    </w:p>
    <w:p w:rsidR="005D304A" w:rsidRDefault="005D304A" w:rsidP="00C60AA4">
      <w:pPr>
        <w:pStyle w:val="a6"/>
        <w:tabs>
          <w:tab w:val="left" w:pos="709"/>
        </w:tabs>
        <w:ind w:left="0" w:firstLine="823"/>
        <w:rPr>
          <w:sz w:val="26"/>
          <w:szCs w:val="26"/>
        </w:rPr>
      </w:pPr>
      <w:r>
        <w:rPr>
          <w:sz w:val="26"/>
          <w:szCs w:val="26"/>
        </w:rPr>
        <w:t>2.3.1.</w:t>
      </w:r>
      <w:r w:rsidR="00253B10" w:rsidRPr="009A123D">
        <w:rPr>
          <w:sz w:val="26"/>
          <w:szCs w:val="26"/>
        </w:rPr>
        <w:t xml:space="preserve"> Стороны на равноправной основе создают комиссию по регулированию социально-трудовых </w:t>
      </w:r>
      <w:r w:rsidR="00253B10" w:rsidRPr="002A2187">
        <w:rPr>
          <w:sz w:val="26"/>
          <w:szCs w:val="26"/>
        </w:rPr>
        <w:t>отношений, принимают Положение о комиссии и определяют порядок ее работы (</w:t>
      </w:r>
      <w:r w:rsidR="00253B10" w:rsidRPr="007F1A56">
        <w:rPr>
          <w:i/>
          <w:color w:val="FF0000"/>
          <w:sz w:val="26"/>
          <w:szCs w:val="26"/>
        </w:rPr>
        <w:t xml:space="preserve">Приложение № </w:t>
      </w:r>
      <w:r w:rsidR="001F2822" w:rsidRPr="007F1A56">
        <w:rPr>
          <w:i/>
          <w:color w:val="FF0000"/>
          <w:sz w:val="26"/>
          <w:szCs w:val="26"/>
        </w:rPr>
        <w:t>3 к Коллективному</w:t>
      </w:r>
      <w:r w:rsidR="001F2822" w:rsidRPr="0069587E">
        <w:rPr>
          <w:i/>
          <w:color w:val="FF0000"/>
          <w:sz w:val="26"/>
          <w:szCs w:val="26"/>
        </w:rPr>
        <w:t xml:space="preserve"> договору</w:t>
      </w:r>
      <w:r w:rsidR="001F2822">
        <w:rPr>
          <w:i/>
          <w:color w:val="FF0000"/>
          <w:sz w:val="26"/>
          <w:szCs w:val="26"/>
        </w:rPr>
        <w:t>)</w:t>
      </w:r>
      <w:r w:rsidR="00253B10" w:rsidRPr="002A2187">
        <w:rPr>
          <w:i/>
          <w:sz w:val="26"/>
          <w:szCs w:val="26"/>
        </w:rPr>
        <w:t>.</w:t>
      </w:r>
      <w:r w:rsidR="00253B10" w:rsidRPr="00AD63BC">
        <w:rPr>
          <w:sz w:val="26"/>
          <w:szCs w:val="26"/>
        </w:rPr>
        <w:t>При осуществлении</w:t>
      </w:r>
      <w:r w:rsidR="00253B10" w:rsidRPr="009A123D">
        <w:rPr>
          <w:sz w:val="26"/>
          <w:szCs w:val="26"/>
        </w:rPr>
        <w:t xml:space="preserve"> контроля стороны обязаны предоставлять всю необходимую для этого информацию.</w:t>
      </w:r>
    </w:p>
    <w:p w:rsidR="005D304A" w:rsidRDefault="005D304A" w:rsidP="00C60AA4">
      <w:pPr>
        <w:pStyle w:val="a6"/>
        <w:tabs>
          <w:tab w:val="left" w:pos="709"/>
        </w:tabs>
        <w:ind w:left="0" w:firstLine="823"/>
        <w:rPr>
          <w:sz w:val="26"/>
          <w:szCs w:val="26"/>
        </w:rPr>
      </w:pPr>
      <w:r>
        <w:rPr>
          <w:sz w:val="26"/>
          <w:szCs w:val="26"/>
        </w:rPr>
        <w:t>2.3.2.</w:t>
      </w:r>
      <w:r w:rsidR="00253B10" w:rsidRPr="009A123D">
        <w:rPr>
          <w:sz w:val="26"/>
          <w:szCs w:val="26"/>
        </w:rPr>
        <w:t xml:space="preserve"> Стороны ежегодно разрабатывают план мероприятий по выполнению Договора (с указанием сроков) и обязуются регулярно информировать друг друга о действиях по его реализации.</w:t>
      </w:r>
    </w:p>
    <w:p w:rsidR="005D304A" w:rsidRDefault="005D304A" w:rsidP="00C60AA4">
      <w:pPr>
        <w:pStyle w:val="a6"/>
        <w:tabs>
          <w:tab w:val="left" w:pos="709"/>
        </w:tabs>
        <w:ind w:left="0" w:firstLine="823"/>
        <w:rPr>
          <w:sz w:val="26"/>
          <w:szCs w:val="26"/>
        </w:rPr>
      </w:pPr>
      <w:r>
        <w:rPr>
          <w:sz w:val="26"/>
          <w:szCs w:val="26"/>
        </w:rPr>
        <w:t xml:space="preserve">2.3.3. </w:t>
      </w:r>
      <w:r w:rsidR="00253B10" w:rsidRPr="009A123D">
        <w:rPr>
          <w:sz w:val="26"/>
          <w:szCs w:val="26"/>
        </w:rPr>
        <w:t xml:space="preserve"> Комиссия рассматривает ход выполнения Договора и готовит материалы к отчету о его выполнении. Заседания комиссии проводятся по мере необходимости, но не реже одного раза в год.</w:t>
      </w:r>
    </w:p>
    <w:p w:rsidR="005D304A" w:rsidRDefault="005D304A" w:rsidP="00C60AA4">
      <w:pPr>
        <w:pStyle w:val="a6"/>
        <w:tabs>
          <w:tab w:val="left" w:pos="709"/>
        </w:tabs>
        <w:ind w:left="0" w:firstLine="823"/>
        <w:rPr>
          <w:sz w:val="26"/>
          <w:szCs w:val="26"/>
        </w:rPr>
      </w:pPr>
      <w:r>
        <w:rPr>
          <w:sz w:val="26"/>
          <w:szCs w:val="26"/>
        </w:rPr>
        <w:t>2.3.4.</w:t>
      </w:r>
      <w:r w:rsidR="00253B10" w:rsidRPr="009A123D">
        <w:rPr>
          <w:sz w:val="26"/>
          <w:szCs w:val="26"/>
        </w:rPr>
        <w:t xml:space="preserve"> Стороны пришли к договоренности, что в период действия Договора, возникающие разногласия принимаются и рассматриваются комиссией в 10-дневный срок.</w:t>
      </w:r>
    </w:p>
    <w:p w:rsidR="005D304A" w:rsidRDefault="005D304A" w:rsidP="00C60AA4">
      <w:pPr>
        <w:pStyle w:val="a6"/>
        <w:tabs>
          <w:tab w:val="left" w:pos="709"/>
        </w:tabs>
        <w:ind w:left="0" w:firstLine="823"/>
        <w:rPr>
          <w:sz w:val="26"/>
          <w:szCs w:val="26"/>
        </w:rPr>
      </w:pPr>
      <w:r>
        <w:rPr>
          <w:sz w:val="26"/>
          <w:szCs w:val="26"/>
        </w:rPr>
        <w:t xml:space="preserve">2.3.5. </w:t>
      </w:r>
      <w:r w:rsidR="00253B10" w:rsidRPr="009A123D">
        <w:rPr>
          <w:sz w:val="26"/>
          <w:szCs w:val="26"/>
        </w:rPr>
        <w:t xml:space="preserve"> Все спорные вопросы по толкованию и реализации положений настоящего Договора решаются комиссией.</w:t>
      </w:r>
    </w:p>
    <w:p w:rsidR="00253B10" w:rsidRPr="009A123D" w:rsidRDefault="005D304A" w:rsidP="00C60AA4">
      <w:pPr>
        <w:pStyle w:val="a6"/>
        <w:tabs>
          <w:tab w:val="left" w:pos="709"/>
        </w:tabs>
        <w:ind w:left="0" w:firstLine="823"/>
        <w:rPr>
          <w:sz w:val="26"/>
          <w:szCs w:val="26"/>
        </w:rPr>
      </w:pPr>
      <w:r>
        <w:rPr>
          <w:sz w:val="26"/>
          <w:szCs w:val="26"/>
        </w:rPr>
        <w:t xml:space="preserve">2.3.6. </w:t>
      </w:r>
      <w:r w:rsidR="00253B10" w:rsidRPr="009A123D">
        <w:rPr>
          <w:sz w:val="26"/>
          <w:szCs w:val="26"/>
        </w:rPr>
        <w:t xml:space="preserve">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 коллективом крайней меры их разрешения - забастовки.</w:t>
      </w:r>
    </w:p>
    <w:p w:rsidR="005D304A" w:rsidRDefault="00253B10" w:rsidP="002D6E0B">
      <w:pPr>
        <w:pStyle w:val="a6"/>
        <w:numPr>
          <w:ilvl w:val="1"/>
          <w:numId w:val="30"/>
        </w:numPr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>Стороны совместно ведут работу по созданию положительного микроклимата в Учреждении.</w:t>
      </w:r>
    </w:p>
    <w:p w:rsidR="00C60AA4" w:rsidRPr="002A2187" w:rsidRDefault="00C60AA4" w:rsidP="00C60AA4">
      <w:pPr>
        <w:pStyle w:val="a6"/>
        <w:ind w:left="709" w:firstLine="0"/>
        <w:rPr>
          <w:sz w:val="16"/>
          <w:szCs w:val="16"/>
        </w:rPr>
      </w:pPr>
    </w:p>
    <w:p w:rsidR="00253B10" w:rsidRPr="005D304A" w:rsidRDefault="00253B10" w:rsidP="00C60AA4">
      <w:pPr>
        <w:pStyle w:val="a0"/>
        <w:ind w:firstLine="709"/>
        <w:jc w:val="left"/>
        <w:rPr>
          <w:sz w:val="26"/>
          <w:szCs w:val="26"/>
        </w:rPr>
      </w:pPr>
      <w:r w:rsidRPr="005D304A">
        <w:rPr>
          <w:sz w:val="26"/>
          <w:szCs w:val="26"/>
        </w:rPr>
        <w:t>2.5. Работодатель</w:t>
      </w:r>
      <w:r w:rsidR="005D304A" w:rsidRPr="005D304A">
        <w:rPr>
          <w:sz w:val="26"/>
          <w:szCs w:val="26"/>
        </w:rPr>
        <w:t>:</w:t>
      </w:r>
    </w:p>
    <w:p w:rsidR="00253B10" w:rsidRPr="009A123D" w:rsidRDefault="00253B10" w:rsidP="00C60AA4">
      <w:pPr>
        <w:pStyle w:val="a0"/>
        <w:ind w:firstLine="851"/>
        <w:rPr>
          <w:b/>
          <w:sz w:val="26"/>
          <w:szCs w:val="26"/>
        </w:rPr>
      </w:pPr>
      <w:r w:rsidRPr="009A123D">
        <w:rPr>
          <w:sz w:val="26"/>
          <w:szCs w:val="26"/>
        </w:rPr>
        <w:t>2.5.1. Предоставляет председателю общего собрания работников Учреждения по его запросу информацию о численности и составе работников, системе оплаты труда, размерах средней заработной платы по категориям персонала и иных показателей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социально-трудовым вопросам.</w:t>
      </w:r>
    </w:p>
    <w:p w:rsidR="00253B10" w:rsidRPr="009A123D" w:rsidRDefault="00253B10" w:rsidP="00C60AA4">
      <w:pPr>
        <w:pStyle w:val="a0"/>
        <w:ind w:firstLine="851"/>
        <w:rPr>
          <w:sz w:val="26"/>
          <w:szCs w:val="26"/>
        </w:rPr>
      </w:pPr>
      <w:r w:rsidRPr="009A123D">
        <w:rPr>
          <w:sz w:val="26"/>
          <w:szCs w:val="26"/>
        </w:rPr>
        <w:t>2.5.2.  Предусматривает в Уставе полномочия общего собрания работников Учреждения при рассмотрении и принятии решения об изменении Устава, типа учреждения, об участии представителей работников в управлен</w:t>
      </w:r>
      <w:r w:rsidR="00AE6BF7">
        <w:rPr>
          <w:sz w:val="26"/>
          <w:szCs w:val="26"/>
        </w:rPr>
        <w:t>ии муниципальным учреждением, о</w:t>
      </w:r>
      <w:r w:rsidRPr="009A123D">
        <w:rPr>
          <w:sz w:val="26"/>
          <w:szCs w:val="26"/>
        </w:rPr>
        <w:t xml:space="preserve"> порядке регулирования трудовых отношений. </w:t>
      </w:r>
    </w:p>
    <w:p w:rsidR="00253B10" w:rsidRPr="00C373B2" w:rsidRDefault="00253B10" w:rsidP="00C60AA4">
      <w:pPr>
        <w:pStyle w:val="a0"/>
        <w:ind w:firstLine="851"/>
        <w:rPr>
          <w:b/>
          <w:sz w:val="26"/>
          <w:szCs w:val="26"/>
        </w:rPr>
      </w:pPr>
      <w:r w:rsidRPr="009A123D">
        <w:rPr>
          <w:sz w:val="26"/>
          <w:szCs w:val="26"/>
        </w:rPr>
        <w:lastRenderedPageBreak/>
        <w:t xml:space="preserve">2.5.3. Учитывает мнение общего собрания работников Учреждения при принятии </w:t>
      </w:r>
      <w:r w:rsidRPr="00C373B2">
        <w:rPr>
          <w:sz w:val="26"/>
          <w:szCs w:val="26"/>
        </w:rPr>
        <w:t xml:space="preserve">следующих локальных нормативных актов:  </w:t>
      </w:r>
    </w:p>
    <w:p w:rsidR="00253B10" w:rsidRPr="00C373B2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>введении и отмене режима неполного рабочего времени (</w:t>
      </w:r>
      <w:r w:rsidRPr="00C373B2">
        <w:rPr>
          <w:rStyle w:val="a4"/>
          <w:color w:val="auto"/>
          <w:sz w:val="26"/>
          <w:szCs w:val="26"/>
        </w:rPr>
        <w:t>ч. 5 ст. 74</w:t>
      </w:r>
      <w:r w:rsidRPr="00C373B2">
        <w:rPr>
          <w:sz w:val="26"/>
          <w:szCs w:val="26"/>
        </w:rPr>
        <w:t xml:space="preserve"> ТК РФ);</w:t>
      </w:r>
    </w:p>
    <w:p w:rsidR="00253B10" w:rsidRPr="00C373B2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 xml:space="preserve"> расторжении трудового договора с </w:t>
      </w:r>
      <w:r w:rsidR="002420EC">
        <w:rPr>
          <w:sz w:val="26"/>
          <w:szCs w:val="26"/>
        </w:rPr>
        <w:t xml:space="preserve">работником </w:t>
      </w:r>
      <w:r w:rsidRPr="00C373B2">
        <w:rPr>
          <w:sz w:val="26"/>
          <w:szCs w:val="26"/>
        </w:rPr>
        <w:t xml:space="preserve">по инициативе </w:t>
      </w:r>
      <w:r w:rsidR="00676CD6">
        <w:rPr>
          <w:sz w:val="26"/>
          <w:szCs w:val="26"/>
        </w:rPr>
        <w:t>работодателя (ст.82, 374 ТК РФ)</w:t>
      </w:r>
      <w:r w:rsidRPr="00C373B2">
        <w:rPr>
          <w:sz w:val="26"/>
          <w:szCs w:val="26"/>
        </w:rPr>
        <w:t>;</w:t>
      </w:r>
    </w:p>
    <w:p w:rsidR="00253B10" w:rsidRPr="00C373B2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 xml:space="preserve">привлечении работников к сверхурочным работам в случаях, не предусмотренных </w:t>
      </w:r>
      <w:r w:rsidRPr="00C373B2">
        <w:rPr>
          <w:rStyle w:val="a4"/>
          <w:color w:val="auto"/>
          <w:sz w:val="26"/>
          <w:szCs w:val="26"/>
        </w:rPr>
        <w:t>ч. 2 ст. 99</w:t>
      </w:r>
      <w:r w:rsidRPr="00C373B2">
        <w:rPr>
          <w:sz w:val="26"/>
          <w:szCs w:val="26"/>
        </w:rPr>
        <w:t xml:space="preserve"> ТК РФ (</w:t>
      </w:r>
      <w:r w:rsidRPr="00C373B2">
        <w:rPr>
          <w:rStyle w:val="a4"/>
          <w:color w:val="auto"/>
          <w:sz w:val="26"/>
          <w:szCs w:val="26"/>
        </w:rPr>
        <w:t>ч. 3 ст. 99</w:t>
      </w:r>
      <w:r w:rsidRPr="00C373B2">
        <w:rPr>
          <w:sz w:val="26"/>
          <w:szCs w:val="26"/>
        </w:rPr>
        <w:t xml:space="preserve"> ТК РФ);</w:t>
      </w:r>
    </w:p>
    <w:p w:rsidR="00253B10" w:rsidRPr="00C373B2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>установлении режима рабочего времени (ст. 100 ТК РФ);</w:t>
      </w:r>
    </w:p>
    <w:p w:rsidR="00253B10" w:rsidRPr="00C373B2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>определении перечня должностей работников с ненормированным рабочим днем (</w:t>
      </w:r>
      <w:r w:rsidRPr="00C373B2">
        <w:rPr>
          <w:rStyle w:val="a4"/>
          <w:color w:val="auto"/>
          <w:sz w:val="26"/>
          <w:szCs w:val="26"/>
        </w:rPr>
        <w:t>ст. 101</w:t>
      </w:r>
      <w:r w:rsidRPr="00C373B2">
        <w:rPr>
          <w:sz w:val="26"/>
          <w:szCs w:val="26"/>
        </w:rPr>
        <w:t xml:space="preserve"> ТК РФ);</w:t>
      </w:r>
    </w:p>
    <w:p w:rsidR="00253B10" w:rsidRPr="00C373B2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>составлении графика сменности (ст.103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>разделении рабочего</w:t>
      </w:r>
      <w:r w:rsidRPr="009A123D">
        <w:rPr>
          <w:sz w:val="26"/>
          <w:szCs w:val="26"/>
        </w:rPr>
        <w:t xml:space="preserve"> дня на части с тем, чтобы общая продолжительность рабочего времени не      превышала установленной продолжительности ежедневной работы (</w:t>
      </w:r>
      <w:r w:rsidRPr="009A123D">
        <w:rPr>
          <w:rStyle w:val="a4"/>
          <w:color w:val="auto"/>
          <w:sz w:val="26"/>
          <w:szCs w:val="26"/>
        </w:rPr>
        <w:t>ст. 105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 предоставлении перерыва для отдыха и питания (ст.108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установлении размера и порядка выплаты вознаграждения за работу в нерабочие праздничные дни (ст. 112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привлечении работников к работам в нерабочие праздничные дни в случаях, не предусмотренных </w:t>
      </w:r>
      <w:r w:rsidRPr="009A123D">
        <w:rPr>
          <w:rStyle w:val="a4"/>
          <w:color w:val="auto"/>
          <w:sz w:val="26"/>
          <w:szCs w:val="26"/>
        </w:rPr>
        <w:t>ч. 2 ст. 113</w:t>
      </w:r>
      <w:r w:rsidRPr="009A123D">
        <w:rPr>
          <w:sz w:val="26"/>
          <w:szCs w:val="26"/>
        </w:rPr>
        <w:t xml:space="preserve"> ТК РФ (</w:t>
      </w:r>
      <w:r w:rsidRPr="009A123D">
        <w:rPr>
          <w:rStyle w:val="a4"/>
          <w:color w:val="auto"/>
          <w:sz w:val="26"/>
          <w:szCs w:val="26"/>
        </w:rPr>
        <w:t>ст. 113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установлении дополнительных отпусков, не предусмотренных законодательством (</w:t>
      </w:r>
      <w:r w:rsidRPr="009A123D">
        <w:rPr>
          <w:rStyle w:val="a4"/>
          <w:color w:val="auto"/>
          <w:sz w:val="26"/>
          <w:szCs w:val="26"/>
        </w:rPr>
        <w:t>ст. 116</w:t>
      </w:r>
      <w:r w:rsidRPr="009A123D">
        <w:rPr>
          <w:sz w:val="26"/>
          <w:szCs w:val="26"/>
        </w:rPr>
        <w:t xml:space="preserve"> ТК РФ); 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предоставлении ежегодного дополнительного оплачиваемого отпуска работникам с ненормированным рабочим днем (ст.119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утверждении графика отпусков (</w:t>
      </w:r>
      <w:r w:rsidRPr="009A123D">
        <w:rPr>
          <w:rStyle w:val="a4"/>
          <w:color w:val="auto"/>
          <w:sz w:val="26"/>
          <w:szCs w:val="26"/>
        </w:rPr>
        <w:t>ст. 123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установлении сис</w:t>
      </w:r>
      <w:r w:rsidR="00676CD6">
        <w:rPr>
          <w:sz w:val="26"/>
          <w:szCs w:val="26"/>
        </w:rPr>
        <w:t>темы оплаты труда (должностной </w:t>
      </w:r>
      <w:r w:rsidRPr="009A123D">
        <w:rPr>
          <w:sz w:val="26"/>
          <w:szCs w:val="26"/>
        </w:rPr>
        <w:t>оклад,    доплаты и надбавки  компенсационного характера,  в том числе за работу в условиях, отклоняющихся от нормальных,  система доплат и надбавок стимулирующего характера,  система премирования)  (</w:t>
      </w:r>
      <w:r w:rsidRPr="009A123D">
        <w:rPr>
          <w:rStyle w:val="a4"/>
          <w:color w:val="auto"/>
          <w:sz w:val="26"/>
          <w:szCs w:val="26"/>
        </w:rPr>
        <w:t>ст. 135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утверждении формы расчетного листка (</w:t>
      </w:r>
      <w:r w:rsidRPr="009A123D">
        <w:rPr>
          <w:rStyle w:val="a4"/>
          <w:color w:val="auto"/>
          <w:sz w:val="26"/>
          <w:szCs w:val="26"/>
        </w:rPr>
        <w:t>ч. 2 ст. 136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установлении конкретных размеров повышенной оплаты труда работников, занятых на тяжелых работах, работах с вредными и (или) опасными и иными особыми условиями труда (</w:t>
      </w:r>
      <w:r w:rsidRPr="009A123D">
        <w:rPr>
          <w:rStyle w:val="a4"/>
          <w:color w:val="auto"/>
          <w:sz w:val="26"/>
          <w:szCs w:val="26"/>
        </w:rPr>
        <w:t>ст. 147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установлении размеров оплаты за работу в выходной или нерабочий праздничный день (ст.153 ТК РФ); 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установлении размеров повышения оплаты труда за работу в ночное время (ст.154 ТК РФ); 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введении и применении системы нормирования труда (</w:t>
      </w:r>
      <w:r w:rsidRPr="009A123D">
        <w:rPr>
          <w:rStyle w:val="a4"/>
          <w:color w:val="auto"/>
          <w:sz w:val="26"/>
          <w:szCs w:val="26"/>
        </w:rPr>
        <w:t>ст. 159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принятии локальных нормативных актов, предусматривающих введение, замену и пересмотр норм труда (</w:t>
      </w:r>
      <w:r w:rsidRPr="009A123D">
        <w:rPr>
          <w:rStyle w:val="a4"/>
          <w:color w:val="auto"/>
          <w:sz w:val="26"/>
          <w:szCs w:val="26"/>
        </w:rPr>
        <w:t>ст. 162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 введении мер, предотвращающих массовые увольнения работников (</w:t>
      </w:r>
      <w:r w:rsidRPr="009A123D">
        <w:rPr>
          <w:rStyle w:val="a4"/>
          <w:color w:val="auto"/>
          <w:sz w:val="26"/>
          <w:szCs w:val="26"/>
        </w:rPr>
        <w:t>ст. 180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утверждении правил внутреннего трудового распорядка (</w:t>
      </w:r>
      <w:r w:rsidRPr="009A123D">
        <w:rPr>
          <w:rStyle w:val="a4"/>
          <w:color w:val="auto"/>
          <w:sz w:val="26"/>
          <w:szCs w:val="26"/>
        </w:rPr>
        <w:t>ст. 190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 применении дисциплинарных взысканий и их снятии (ст.193, 194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определении форм профессиональной подготовки, переподготовки и повышении квалификации работников, утверждении перечней необходимых профессий и специальностей (</w:t>
      </w:r>
      <w:r w:rsidRPr="009A123D">
        <w:rPr>
          <w:rStyle w:val="a4"/>
          <w:color w:val="auto"/>
          <w:sz w:val="26"/>
          <w:szCs w:val="26"/>
        </w:rPr>
        <w:t>ст. 196</w:t>
      </w:r>
      <w:r w:rsidRPr="009A123D">
        <w:rPr>
          <w:sz w:val="26"/>
          <w:szCs w:val="26"/>
        </w:rPr>
        <w:t xml:space="preserve"> ТК РФ);</w:t>
      </w:r>
    </w:p>
    <w:p w:rsidR="00253B10" w:rsidRPr="009A123D" w:rsidRDefault="00253B10" w:rsidP="00C60AA4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>разработке правил  и инструкци</w:t>
      </w:r>
      <w:r w:rsidR="002B503E">
        <w:rPr>
          <w:sz w:val="26"/>
          <w:szCs w:val="26"/>
        </w:rPr>
        <w:t xml:space="preserve">й по охране труда </w:t>
      </w:r>
      <w:r w:rsidRPr="009A123D">
        <w:rPr>
          <w:sz w:val="26"/>
          <w:szCs w:val="26"/>
        </w:rPr>
        <w:t xml:space="preserve">  (ст. 212  ТК РФ); </w:t>
      </w:r>
    </w:p>
    <w:p w:rsidR="00253B10" w:rsidRDefault="00253B10" w:rsidP="00C373B2">
      <w:pPr>
        <w:pStyle w:val="a0"/>
        <w:numPr>
          <w:ilvl w:val="0"/>
          <w:numId w:val="5"/>
        </w:numPr>
        <w:rPr>
          <w:sz w:val="26"/>
          <w:szCs w:val="26"/>
        </w:rPr>
      </w:pPr>
      <w:r w:rsidRPr="009A123D">
        <w:rPr>
          <w:sz w:val="26"/>
          <w:szCs w:val="26"/>
        </w:rPr>
        <w:t xml:space="preserve">установлении норм бесплатной выдачи работникам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</w:t>
      </w:r>
      <w:r w:rsidRPr="009A123D">
        <w:rPr>
          <w:sz w:val="26"/>
          <w:szCs w:val="26"/>
        </w:rPr>
        <w:lastRenderedPageBreak/>
        <w:t>рабочих местах вредных и (или) опасных факторов, а также особых температурных условий или загрязнения (</w:t>
      </w:r>
      <w:r w:rsidRPr="009A123D">
        <w:rPr>
          <w:rStyle w:val="a4"/>
          <w:color w:val="auto"/>
          <w:sz w:val="26"/>
          <w:szCs w:val="26"/>
        </w:rPr>
        <w:t>ст. 221</w:t>
      </w:r>
      <w:r w:rsidRPr="009A123D">
        <w:rPr>
          <w:sz w:val="26"/>
          <w:szCs w:val="26"/>
        </w:rPr>
        <w:t xml:space="preserve"> ТК РФ)</w:t>
      </w:r>
      <w:r w:rsidR="00C373B2">
        <w:rPr>
          <w:sz w:val="26"/>
          <w:szCs w:val="26"/>
        </w:rPr>
        <w:t>;</w:t>
      </w:r>
    </w:p>
    <w:p w:rsidR="00C373B2" w:rsidRPr="00C373B2" w:rsidRDefault="00C373B2" w:rsidP="00C373B2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bCs/>
          <w:kern w:val="0"/>
          <w:sz w:val="26"/>
          <w:szCs w:val="26"/>
        </w:rPr>
        <w:t>Соглашение по улучшению условий и охраны труда и снижению уровней профессиональных рисков;</w:t>
      </w:r>
    </w:p>
    <w:p w:rsidR="00C373B2" w:rsidRPr="00C373B2" w:rsidRDefault="00C373B2" w:rsidP="00C373B2">
      <w:pPr>
        <w:pStyle w:val="a0"/>
        <w:numPr>
          <w:ilvl w:val="0"/>
          <w:numId w:val="5"/>
        </w:numPr>
        <w:rPr>
          <w:sz w:val="26"/>
          <w:szCs w:val="26"/>
        </w:rPr>
      </w:pPr>
      <w:r w:rsidRPr="00C373B2">
        <w:rPr>
          <w:sz w:val="26"/>
          <w:szCs w:val="26"/>
        </w:rPr>
        <w:t xml:space="preserve"> иные локально-нормативные акты учреждения.</w:t>
      </w:r>
    </w:p>
    <w:p w:rsidR="00C60AA4" w:rsidRPr="00C373B2" w:rsidRDefault="00C60AA4" w:rsidP="00C60AA4">
      <w:pPr>
        <w:pStyle w:val="a0"/>
        <w:rPr>
          <w:sz w:val="24"/>
          <w:szCs w:val="24"/>
        </w:rPr>
      </w:pPr>
    </w:p>
    <w:p w:rsidR="00253B10" w:rsidRPr="009A123D" w:rsidRDefault="00253B10" w:rsidP="009A123D">
      <w:pPr>
        <w:spacing w:line="276" w:lineRule="auto"/>
        <w:ind w:left="1080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3. Трудовой договор</w:t>
      </w:r>
    </w:p>
    <w:p w:rsidR="00253B10" w:rsidRPr="002B503E" w:rsidRDefault="00253B10" w:rsidP="009A123D">
      <w:pPr>
        <w:pStyle w:val="a6"/>
        <w:spacing w:line="276" w:lineRule="auto"/>
        <w:ind w:left="0" w:firstLine="709"/>
        <w:jc w:val="center"/>
        <w:rPr>
          <w:sz w:val="16"/>
          <w:szCs w:val="16"/>
        </w:rPr>
      </w:pPr>
    </w:p>
    <w:p w:rsidR="00645884" w:rsidRDefault="00253B10" w:rsidP="0064588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>3.1. Трудовые отношения возникают между работником и работодателем   на основании трудового договора, заключаемого ими в соответствии с Трудовым кодексом, а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:rsidR="00253B10" w:rsidRPr="00645884" w:rsidRDefault="00253B10" w:rsidP="0064588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Содержание трудового договора, порядок его заключения, изменения и расторжение определяются в соответствии с ТК РФ с учетом примерной формы трудового договора с работником муниципального учреждения </w:t>
      </w:r>
      <w:r w:rsidRPr="00645884">
        <w:rPr>
          <w:sz w:val="26"/>
          <w:szCs w:val="26"/>
        </w:rPr>
        <w:t>(приложение 3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2190-р).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3.2.  Условия трудовых договоров, ухудшающие положение работников по сравнению с действующим законодательством, отраслевыми и территориальными соглашениями, настоящим Договором являются недействительными.  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>3.3. Трудовой договор с работником заключается в письменной форме, составляется  в двух экземплярах, каждый из которых подписывается  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3.4. При приеме на работу (до подписания трудового договора) работодатель  обязан  ознакомить работника   под роспись с Уставом учреждения, Правилами внутреннего трудового распорядка, настоящим Договором  и иными локальными нормативными  актами, непосредственно связанными с трудовой деятельностью работника (ст.68 ТК РФ). 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3.5. Прием на работу оформляется приказом работодателя, изданного на основании заключенного им трудового договора. Содержание приказа работодателя должно соответствовать условиям заключенного трудового договора. Приказ работодателя  о приеме на работу объявляется работнику под роспись в трехдневный срок со дня фактического начала работы. 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>3.6. Трудовой договор с работником, как правило, заключается на неопределенный срок.</w:t>
      </w:r>
    </w:p>
    <w:p w:rsidR="00253B10" w:rsidRPr="009A123D" w:rsidRDefault="00253B10" w:rsidP="00C60AA4">
      <w:pPr>
        <w:pStyle w:val="a6"/>
        <w:ind w:left="0" w:firstLine="567"/>
        <w:rPr>
          <w:sz w:val="26"/>
          <w:szCs w:val="26"/>
        </w:rPr>
      </w:pPr>
      <w:r w:rsidRPr="009A123D">
        <w:rPr>
          <w:sz w:val="26"/>
          <w:szCs w:val="26"/>
        </w:rPr>
        <w:t xml:space="preserve">      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3.7. Работодатель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2190-р, а также с учетом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</w:t>
      </w:r>
      <w:r w:rsidRPr="009A123D">
        <w:rPr>
          <w:sz w:val="26"/>
          <w:szCs w:val="26"/>
        </w:rPr>
        <w:lastRenderedPageBreak/>
        <w:t xml:space="preserve">защиты Российской Федерации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обеспечивает заключение (оформление в письменной форме) с работниками трудовых договоров, в которых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 </w:t>
      </w:r>
    </w:p>
    <w:p w:rsidR="00253B10" w:rsidRPr="009A123D" w:rsidRDefault="00253B10" w:rsidP="00C60AA4">
      <w:pPr>
        <w:pStyle w:val="a6"/>
        <w:numPr>
          <w:ilvl w:val="0"/>
          <w:numId w:val="6"/>
        </w:numPr>
        <w:ind w:hanging="11"/>
        <w:rPr>
          <w:sz w:val="26"/>
          <w:szCs w:val="26"/>
        </w:rPr>
      </w:pPr>
      <w:r w:rsidRPr="009A123D">
        <w:rPr>
          <w:sz w:val="26"/>
          <w:szCs w:val="26"/>
        </w:rPr>
        <w:t xml:space="preserve"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 </w:t>
      </w:r>
    </w:p>
    <w:p w:rsidR="00253B10" w:rsidRPr="009A123D" w:rsidRDefault="00253B10" w:rsidP="00C60AA4">
      <w:pPr>
        <w:pStyle w:val="a6"/>
        <w:numPr>
          <w:ilvl w:val="0"/>
          <w:numId w:val="6"/>
        </w:numPr>
        <w:ind w:hanging="11"/>
        <w:rPr>
          <w:sz w:val="26"/>
          <w:szCs w:val="26"/>
        </w:rPr>
      </w:pPr>
      <w:r w:rsidRPr="009A123D">
        <w:rPr>
          <w:sz w:val="26"/>
          <w:szCs w:val="26"/>
        </w:rPr>
        <w:t xml:space="preserve">размеры выплат компенсационного характера (при выполнении работ с тяжелыми вредными и (или) опасными, иными особыми условиями труда, в условиях, отклоняющихся от нормальных условий труда, и др.); </w:t>
      </w:r>
    </w:p>
    <w:p w:rsidR="00253B10" w:rsidRPr="009A123D" w:rsidRDefault="00253B10" w:rsidP="00C60AA4">
      <w:pPr>
        <w:pStyle w:val="a6"/>
        <w:numPr>
          <w:ilvl w:val="0"/>
          <w:numId w:val="6"/>
        </w:numPr>
        <w:ind w:hanging="11"/>
        <w:rPr>
          <w:sz w:val="26"/>
          <w:szCs w:val="26"/>
        </w:rPr>
      </w:pPr>
      <w:r w:rsidRPr="009A123D">
        <w:rPr>
          <w:sz w:val="26"/>
          <w:szCs w:val="26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учреждении показателей и критериев.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3.8.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работе. </w:t>
      </w:r>
    </w:p>
    <w:p w:rsidR="00253B10" w:rsidRPr="009A123D" w:rsidRDefault="00253B10" w:rsidP="00C60AA4">
      <w:pPr>
        <w:pStyle w:val="a6"/>
        <w:ind w:left="0" w:firstLine="567"/>
        <w:rPr>
          <w:sz w:val="26"/>
          <w:szCs w:val="26"/>
        </w:rPr>
      </w:pPr>
      <w:r w:rsidRPr="009A123D">
        <w:rPr>
          <w:sz w:val="26"/>
          <w:szCs w:val="26"/>
        </w:rPr>
        <w:t>Срок испытания не может превышать трех месяцев, а для руководителей учреждений и их заместителей – шести месяцев.</w:t>
      </w:r>
    </w:p>
    <w:p w:rsidR="00253B10" w:rsidRPr="009A123D" w:rsidRDefault="00253B10" w:rsidP="00C60AA4">
      <w:pPr>
        <w:pStyle w:val="a6"/>
        <w:ind w:left="0" w:firstLine="567"/>
        <w:rPr>
          <w:sz w:val="26"/>
          <w:szCs w:val="26"/>
        </w:rPr>
      </w:pPr>
      <w:r w:rsidRPr="009A123D">
        <w:rPr>
          <w:sz w:val="26"/>
          <w:szCs w:val="26"/>
        </w:rPr>
        <w:t xml:space="preserve">Испытание не устанавливается для   лиц, определенных  в ст.70 ТК  РФ. </w:t>
      </w:r>
    </w:p>
    <w:p w:rsidR="00253B10" w:rsidRPr="009A123D" w:rsidRDefault="00253B10" w:rsidP="00C60AA4">
      <w:pPr>
        <w:pStyle w:val="a6"/>
        <w:ind w:left="0" w:firstLine="567"/>
        <w:rPr>
          <w:sz w:val="26"/>
          <w:szCs w:val="26"/>
        </w:rPr>
      </w:pPr>
      <w:r w:rsidRPr="009A123D">
        <w:rPr>
          <w:sz w:val="26"/>
          <w:szCs w:val="26"/>
        </w:rPr>
        <w:t>Во время прохождения испытания на работника полностью распространяется законодательство о труде.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3.9.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ст.ст. 72 - 76 ТК РФ. </w:t>
      </w:r>
    </w:p>
    <w:p w:rsidR="00253B10" w:rsidRPr="009A123D" w:rsidRDefault="00253B10" w:rsidP="00C60AA4">
      <w:pPr>
        <w:pStyle w:val="a6"/>
        <w:ind w:left="0" w:firstLine="567"/>
        <w:rPr>
          <w:sz w:val="26"/>
          <w:szCs w:val="26"/>
        </w:rPr>
      </w:pPr>
      <w:r w:rsidRPr="009A123D">
        <w:rPr>
          <w:sz w:val="26"/>
          <w:szCs w:val="26"/>
        </w:rPr>
        <w:t xml:space="preserve"> О предстоящих изменениях определенных сторонами условий трудового договора, работодатель обязан уведомить работника в письменной форме не позднее, чем за два месяца.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>3.10. Все изменения условий трудового договора регулируются дополнительными соглашениями.</w:t>
      </w:r>
    </w:p>
    <w:p w:rsidR="00253B10" w:rsidRPr="009A123D" w:rsidRDefault="00253B10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3.11. Работодатель не вправе требовать от работника выполнения работы, не обусловленной трудовым договором, Уставом учреждения, Правилами внутреннего трудового распорядкаи должностной инструкцией. Привлечение работников к выполнению таких работ допускается только по письменному распоряжению работодателя с письменного согласия работника и с дополнительной оплатой. </w:t>
      </w:r>
    </w:p>
    <w:p w:rsidR="00F524CA" w:rsidRPr="009A123D" w:rsidRDefault="00F524CA" w:rsidP="00C60AA4">
      <w:pPr>
        <w:pStyle w:val="a6"/>
        <w:ind w:left="0" w:firstLine="567"/>
        <w:rPr>
          <w:sz w:val="26"/>
          <w:szCs w:val="26"/>
        </w:rPr>
      </w:pPr>
    </w:p>
    <w:p w:rsidR="00F524CA" w:rsidRPr="00F4430B" w:rsidRDefault="00630F85" w:rsidP="00F4430B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F4430B">
        <w:rPr>
          <w:b/>
          <w:sz w:val="26"/>
          <w:szCs w:val="26"/>
        </w:rPr>
        <w:t>Дополнительное профессиональное образование. Аттестация педагогических работников.</w:t>
      </w:r>
    </w:p>
    <w:p w:rsidR="00F524CA" w:rsidRPr="00F4430B" w:rsidRDefault="00F524CA" w:rsidP="009A123D">
      <w:pPr>
        <w:spacing w:line="276" w:lineRule="auto"/>
        <w:ind w:firstLine="709"/>
        <w:rPr>
          <w:b/>
          <w:sz w:val="16"/>
          <w:szCs w:val="16"/>
        </w:rPr>
      </w:pP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 xml:space="preserve"> Стороны пришли к соглашению в том, что:</w:t>
      </w:r>
    </w:p>
    <w:p w:rsidR="00F524CA" w:rsidRPr="009A123D" w:rsidRDefault="00F524CA" w:rsidP="00C60AA4">
      <w:pPr>
        <w:pStyle w:val="22"/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4.1. Работодатель определяет необходимость повышения квалификации и профессиональной переподготовки кадров для нужд  Учреждения.</w:t>
      </w:r>
    </w:p>
    <w:p w:rsidR="000E103C" w:rsidRDefault="00F524CA" w:rsidP="000E103C">
      <w:pPr>
        <w:pStyle w:val="22"/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lastRenderedPageBreak/>
        <w:t xml:space="preserve">4.2. Работодатель  с учетом мнения (по согласованию) </w:t>
      </w:r>
      <w:r w:rsidRPr="000E103C">
        <w:rPr>
          <w:sz w:val="26"/>
          <w:szCs w:val="26"/>
        </w:rPr>
        <w:t>педагогического совета</w:t>
      </w:r>
      <w:r w:rsidRPr="009A123D">
        <w:rPr>
          <w:sz w:val="26"/>
          <w:szCs w:val="26"/>
        </w:rPr>
        <w:t xml:space="preserve"> Учреждения определяет формы профессиональной подготовки, переподготовки и повышения квалификации работников, содействует работникам, желающим повысить квалификацию в прохождении переобучения для нужд Учреждения.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03C" w:rsidRDefault="00F524CA" w:rsidP="000E103C">
      <w:pPr>
        <w:pStyle w:val="22"/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4.3.</w:t>
      </w:r>
      <w:r w:rsidR="000E103C" w:rsidRPr="000E103C">
        <w:rPr>
          <w:sz w:val="26"/>
          <w:szCs w:val="26"/>
        </w:rPr>
        <w:t>В целях повышения престижа педагогических профессий работники  принимают  участие во всероссийских, областных и муниципальных конкурсах профессионального мастерства среди   педагогических и других работников.</w:t>
      </w:r>
    </w:p>
    <w:p w:rsidR="00F524CA" w:rsidRPr="009A123D" w:rsidRDefault="000E103C" w:rsidP="00C60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524CA" w:rsidRPr="009A123D">
        <w:rPr>
          <w:sz w:val="26"/>
          <w:szCs w:val="26"/>
        </w:rPr>
        <w:t>Работодатель обязуется:</w:t>
      </w:r>
    </w:p>
    <w:p w:rsidR="00F524CA" w:rsidRPr="009A123D" w:rsidRDefault="000E103C" w:rsidP="00C60A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F524CA" w:rsidRPr="009A123D">
        <w:rPr>
          <w:sz w:val="26"/>
          <w:szCs w:val="26"/>
        </w:rPr>
        <w:t>.1. Создавать условия для повышения квалификации педагогических работников не реже чем один раз в три года.</w:t>
      </w:r>
    </w:p>
    <w:p w:rsidR="00F524CA" w:rsidRPr="009A123D" w:rsidRDefault="000E103C" w:rsidP="00C60AA4">
      <w:pPr>
        <w:pStyle w:val="22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F524CA" w:rsidRPr="009A123D">
        <w:rPr>
          <w:sz w:val="26"/>
          <w:szCs w:val="26"/>
        </w:rPr>
        <w:t xml:space="preserve">.2. Организовывать проведение аттестации педагогических работников в соответствии с приказом Министерства образования и науки Российской Федерации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D22871" w:rsidRPr="00D22871">
        <w:rPr>
          <w:sz w:val="26"/>
          <w:szCs w:val="26"/>
        </w:rPr>
        <w:t xml:space="preserve">иными нормативными правовыми актами Российской Федерации, Ивановской области </w:t>
      </w:r>
      <w:r w:rsidR="00F524CA" w:rsidRPr="00D22871">
        <w:rPr>
          <w:sz w:val="26"/>
          <w:szCs w:val="26"/>
        </w:rPr>
        <w:t>и Областным отраслев</w:t>
      </w:r>
      <w:r w:rsidR="00F524CA" w:rsidRPr="009A123D">
        <w:rPr>
          <w:sz w:val="26"/>
          <w:szCs w:val="26"/>
        </w:rPr>
        <w:t>ым соглашением.</w:t>
      </w:r>
    </w:p>
    <w:p w:rsidR="00F524CA" w:rsidRPr="009A123D" w:rsidRDefault="00F524CA" w:rsidP="00C60AA4">
      <w:pPr>
        <w:pStyle w:val="22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При этом:</w:t>
      </w:r>
    </w:p>
    <w:p w:rsidR="000E103C" w:rsidRDefault="000E103C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>4.4</w:t>
      </w:r>
      <w:r w:rsidR="00F524CA" w:rsidRPr="009A123D">
        <w:rPr>
          <w:sz w:val="26"/>
          <w:szCs w:val="26"/>
        </w:rPr>
        <w:t xml:space="preserve">.2.1. Педагогический работник, не имеющий квалификационной категории, не вправе отказаться от прохождения аттестации с целью установления соответствия занимаемой должности. </w:t>
      </w:r>
    </w:p>
    <w:p w:rsidR="00F524CA" w:rsidRPr="009A123D" w:rsidRDefault="00F524CA" w:rsidP="00C60AA4">
      <w:pPr>
        <w:pStyle w:val="a0"/>
        <w:ind w:firstLine="851"/>
        <w:rPr>
          <w:sz w:val="26"/>
          <w:szCs w:val="26"/>
        </w:rPr>
      </w:pPr>
      <w:r w:rsidRPr="009A123D">
        <w:rPr>
          <w:sz w:val="26"/>
          <w:szCs w:val="26"/>
        </w:rPr>
        <w:t xml:space="preserve">Отказ работника от прохождения указанной аттестации относится к нарушению трудовой дисциплины. Работодатель в этом случае имеет право применить дисциплинарное взыскание (вплоть до увольнения (ст. 192 ТК РФ)). </w:t>
      </w:r>
    </w:p>
    <w:p w:rsidR="00F524CA" w:rsidRPr="009A123D" w:rsidRDefault="000E103C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>4.4</w:t>
      </w:r>
      <w:r w:rsidR="00F524CA" w:rsidRPr="009A123D">
        <w:rPr>
          <w:sz w:val="26"/>
          <w:szCs w:val="26"/>
        </w:rPr>
        <w:t xml:space="preserve">.2.2. Аттестация педагогических работников в целях подтверждения соответствия занимаемым ими должностям производится 1 раз в 5 лет на основе оценки их профессиональной деятельности аттестационной комиссией Учреждения. </w:t>
      </w:r>
    </w:p>
    <w:p w:rsidR="00F524CA" w:rsidRPr="009A123D" w:rsidRDefault="000E103C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>4.4</w:t>
      </w:r>
      <w:r w:rsidR="00F524CA" w:rsidRPr="009A123D">
        <w:rPr>
          <w:sz w:val="26"/>
          <w:szCs w:val="26"/>
        </w:rPr>
        <w:t>.2.3.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Представитель. В определенных случаях работники на общем организационном собрании в праве уполномочить тайным голосованием иного представителя для участия в работе аттестационной комиссии. В том и другом случаях в аттестационную комиссию направляется выписка из решения общего собрания. Аттестационная комиссия, в свою очередь, уведомляет Представителя о дате проведения аттестации данного педагогического работника.</w:t>
      </w:r>
    </w:p>
    <w:p w:rsidR="008D61CA" w:rsidRDefault="000E103C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>4.4</w:t>
      </w:r>
      <w:r w:rsidR="00F524CA" w:rsidRPr="009A123D">
        <w:rPr>
          <w:sz w:val="26"/>
          <w:szCs w:val="26"/>
        </w:rPr>
        <w:t xml:space="preserve">.2.4. </w:t>
      </w:r>
      <w:r w:rsidRPr="000E103C">
        <w:rPr>
          <w:sz w:val="26"/>
          <w:szCs w:val="26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предоставляет, по возможности, другую имеющуюся работу с его письменного согласия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</w:p>
    <w:p w:rsidR="008D61CA" w:rsidRDefault="000E103C" w:rsidP="008D61CA">
      <w:pPr>
        <w:pStyle w:val="a0"/>
        <w:ind w:firstLine="851"/>
        <w:rPr>
          <w:sz w:val="26"/>
          <w:szCs w:val="26"/>
        </w:rPr>
      </w:pPr>
      <w:r w:rsidRPr="000E103C">
        <w:rPr>
          <w:sz w:val="26"/>
          <w:szCs w:val="26"/>
        </w:rPr>
        <w:t>Если такой перевод невозможен, работодатель имеет право принять решение о расторжении трудового договора с работником вследствие недостаточной квалификации согласно п. 3 части первой статьи 81 ТК РФ.</w:t>
      </w:r>
    </w:p>
    <w:p w:rsidR="008D61CA" w:rsidRPr="008D61CA" w:rsidRDefault="000E103C" w:rsidP="008D61CA">
      <w:pPr>
        <w:pStyle w:val="a0"/>
        <w:ind w:firstLine="851"/>
        <w:rPr>
          <w:sz w:val="26"/>
          <w:szCs w:val="26"/>
        </w:rPr>
      </w:pPr>
      <w:r w:rsidRPr="008D61CA">
        <w:rPr>
          <w:sz w:val="26"/>
          <w:szCs w:val="26"/>
        </w:rPr>
        <w:t>4.4</w:t>
      </w:r>
      <w:r w:rsidR="00F524CA" w:rsidRPr="008D61CA">
        <w:rPr>
          <w:sz w:val="26"/>
          <w:szCs w:val="26"/>
        </w:rPr>
        <w:t xml:space="preserve">.2.5. </w:t>
      </w:r>
      <w:r w:rsidR="008D61CA" w:rsidRPr="008D61CA">
        <w:rPr>
          <w:sz w:val="26"/>
          <w:szCs w:val="26"/>
        </w:rPr>
        <w:t>Работник, прошедший аттестацию на соответствие занимаемой должности по основному месту работы, может не проходить ее повторно по месту совместительства при условии, если должности совпадают по своему профилю.</w:t>
      </w:r>
    </w:p>
    <w:p w:rsidR="008D61CA" w:rsidRPr="008D61CA" w:rsidRDefault="008D61CA" w:rsidP="00C60AA4">
      <w:pPr>
        <w:pStyle w:val="a0"/>
        <w:ind w:firstLine="851"/>
        <w:rPr>
          <w:sz w:val="26"/>
          <w:szCs w:val="26"/>
        </w:rPr>
      </w:pPr>
    </w:p>
    <w:p w:rsidR="008D61CA" w:rsidRDefault="008D61CA" w:rsidP="00C60AA4">
      <w:pPr>
        <w:pStyle w:val="a0"/>
        <w:ind w:firstLine="851"/>
        <w:rPr>
          <w:sz w:val="26"/>
          <w:szCs w:val="26"/>
        </w:rPr>
      </w:pPr>
    </w:p>
    <w:p w:rsidR="00F524CA" w:rsidRPr="009A123D" w:rsidRDefault="008D61CA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4.4.2.6. </w:t>
      </w:r>
      <w:r w:rsidR="00F524CA" w:rsidRPr="009A123D">
        <w:rPr>
          <w:sz w:val="26"/>
          <w:szCs w:val="26"/>
        </w:rPr>
        <w:t>Работодатель с учетом мнения Управляющего совета Учреждения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период:</w:t>
      </w:r>
    </w:p>
    <w:p w:rsidR="00591F25" w:rsidRDefault="00F524CA" w:rsidP="00C60AA4">
      <w:pPr>
        <w:pStyle w:val="a0"/>
        <w:numPr>
          <w:ilvl w:val="0"/>
          <w:numId w:val="7"/>
        </w:numPr>
        <w:ind w:left="851" w:hanging="284"/>
        <w:rPr>
          <w:sz w:val="26"/>
          <w:szCs w:val="26"/>
        </w:rPr>
      </w:pPr>
      <w:r w:rsidRPr="009A123D">
        <w:rPr>
          <w:sz w:val="26"/>
          <w:szCs w:val="26"/>
        </w:rPr>
        <w:t>длительной нетрудоспособности,</w:t>
      </w:r>
    </w:p>
    <w:p w:rsidR="00591F25" w:rsidRDefault="00F524CA" w:rsidP="00C60AA4">
      <w:pPr>
        <w:pStyle w:val="a0"/>
        <w:numPr>
          <w:ilvl w:val="0"/>
          <w:numId w:val="7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>перерыва в работе в связи с ликвидацией учреждения или увольнения по сокращению штатов,</w:t>
      </w:r>
    </w:p>
    <w:p w:rsidR="00591F25" w:rsidRDefault="00F524CA" w:rsidP="00C60AA4">
      <w:pPr>
        <w:pStyle w:val="a0"/>
        <w:numPr>
          <w:ilvl w:val="0"/>
          <w:numId w:val="7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 xml:space="preserve">длительной командировки по специальности в российское образовательное учреждение за рубежом, </w:t>
      </w:r>
    </w:p>
    <w:p w:rsidR="00F524CA" w:rsidRPr="00591F25" w:rsidRDefault="00F524CA" w:rsidP="00C60AA4">
      <w:pPr>
        <w:pStyle w:val="a0"/>
        <w:numPr>
          <w:ilvl w:val="0"/>
          <w:numId w:val="7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>нахождения в отпуске по уходу за ребенком до достижения им возраста трех лет.</w:t>
      </w:r>
    </w:p>
    <w:p w:rsidR="00F524CA" w:rsidRPr="008E3EF5" w:rsidRDefault="00876C55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>4.4.2.7</w:t>
      </w:r>
      <w:r w:rsidR="00F524CA" w:rsidRPr="009A123D">
        <w:rPr>
          <w:sz w:val="26"/>
          <w:szCs w:val="26"/>
        </w:rPr>
        <w:t xml:space="preserve">. Работодатель с учетом мнения Управляющего совета Учреждения может устанавливать </w:t>
      </w:r>
      <w:r w:rsidR="00F524CA" w:rsidRPr="008E3EF5">
        <w:rPr>
          <w:sz w:val="26"/>
          <w:szCs w:val="26"/>
        </w:rPr>
        <w:t xml:space="preserve">работнику оплату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период: </w:t>
      </w:r>
    </w:p>
    <w:p w:rsidR="00591F25" w:rsidRDefault="00F524CA" w:rsidP="00C60AA4">
      <w:pPr>
        <w:pStyle w:val="a0"/>
        <w:numPr>
          <w:ilvl w:val="0"/>
          <w:numId w:val="8"/>
        </w:numPr>
        <w:ind w:left="851" w:hanging="284"/>
        <w:rPr>
          <w:sz w:val="26"/>
          <w:szCs w:val="26"/>
        </w:rPr>
      </w:pPr>
      <w:r w:rsidRPr="009A123D">
        <w:rPr>
          <w:sz w:val="26"/>
          <w:szCs w:val="26"/>
        </w:rPr>
        <w:t xml:space="preserve">составляющий не более одного года до дня наступления пенсионного возраста; </w:t>
      </w:r>
    </w:p>
    <w:p w:rsidR="00F524CA" w:rsidRPr="00591F25" w:rsidRDefault="00F524CA" w:rsidP="00C60AA4">
      <w:pPr>
        <w:pStyle w:val="a0"/>
        <w:numPr>
          <w:ilvl w:val="0"/>
          <w:numId w:val="8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 xml:space="preserve">рассмотрения аттестационной комиссией заявления педагогического работника об аттестации и в период ее прохождения. </w:t>
      </w:r>
    </w:p>
    <w:p w:rsidR="00F524CA" w:rsidRPr="009A123D" w:rsidRDefault="00876C55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>4.4.2.8</w:t>
      </w:r>
      <w:r w:rsidR="00F524CA" w:rsidRPr="009A123D">
        <w:rPr>
          <w:sz w:val="26"/>
          <w:szCs w:val="26"/>
        </w:rPr>
        <w:t>. В целях рационального использования потенциала педагогических кадров квалификационные категории, имеющиеся у них, учитываются в течение срока их действия во всех образовательных учреждениях Ивановской области, в том числе:</w:t>
      </w:r>
    </w:p>
    <w:p w:rsidR="00591F25" w:rsidRDefault="00F524CA" w:rsidP="00C60AA4">
      <w:pPr>
        <w:pStyle w:val="a0"/>
        <w:numPr>
          <w:ilvl w:val="0"/>
          <w:numId w:val="9"/>
        </w:numPr>
        <w:ind w:left="851" w:hanging="284"/>
        <w:rPr>
          <w:sz w:val="26"/>
          <w:szCs w:val="26"/>
        </w:rPr>
      </w:pPr>
      <w:r w:rsidRPr="009A123D">
        <w:rPr>
          <w:sz w:val="26"/>
          <w:szCs w:val="26"/>
        </w:rPr>
        <w:t xml:space="preserve">при работе по должности, по которой присвоена квалификационная категория, независимо от типа и вида образовательного учреждения; </w:t>
      </w:r>
    </w:p>
    <w:p w:rsidR="00591F25" w:rsidRDefault="00F524CA" w:rsidP="00C60AA4">
      <w:pPr>
        <w:pStyle w:val="a0"/>
        <w:numPr>
          <w:ilvl w:val="0"/>
          <w:numId w:val="9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>при возобновлении работы в должности, по которой присвоена квалификационная категория, независимо от перерывов в работе;</w:t>
      </w:r>
    </w:p>
    <w:p w:rsidR="00F524CA" w:rsidRPr="00591F25" w:rsidRDefault="00F524CA" w:rsidP="00C60AA4">
      <w:pPr>
        <w:pStyle w:val="a0"/>
        <w:numPr>
          <w:ilvl w:val="0"/>
          <w:numId w:val="9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>при выполнении педагогической работы на разных должностях, по которым совпадают профили работы (деятельность), должностные обязанности (согласно приложению 2 Областного отраслевого соглашения).</w:t>
      </w:r>
    </w:p>
    <w:p w:rsidR="004D7C26" w:rsidRDefault="00F524CA" w:rsidP="004D7C26">
      <w:pPr>
        <w:pStyle w:val="a0"/>
        <w:ind w:firstLine="851"/>
        <w:rPr>
          <w:sz w:val="26"/>
          <w:szCs w:val="26"/>
        </w:rPr>
      </w:pPr>
      <w:r w:rsidRPr="009A123D">
        <w:rPr>
          <w:sz w:val="26"/>
          <w:szCs w:val="26"/>
        </w:rPr>
        <w:t>Решение об оплате труда работника по другой должности с учетом имеющейся квалификационной категории принимает работодатель на основании письменного заявления работника, в соответствии с установленными в Договоре условиями оплаты труда работника, с учетом имеющейся квалификационной категории, если по выполняемой работе совпадают профили работы (деятельности).</w:t>
      </w:r>
    </w:p>
    <w:p w:rsidR="00F524CA" w:rsidRPr="009A123D" w:rsidRDefault="00F524CA" w:rsidP="004D7C26">
      <w:pPr>
        <w:pStyle w:val="a0"/>
        <w:ind w:firstLine="851"/>
        <w:rPr>
          <w:sz w:val="26"/>
          <w:szCs w:val="26"/>
        </w:rPr>
      </w:pPr>
      <w:r w:rsidRPr="004D7C26">
        <w:rPr>
          <w:sz w:val="26"/>
          <w:szCs w:val="26"/>
        </w:rPr>
        <w:t xml:space="preserve">В случае конфликтной ситуации работодателя и работника, </w:t>
      </w:r>
      <w:r w:rsidR="004D7C26" w:rsidRPr="004D7C26">
        <w:rPr>
          <w:sz w:val="26"/>
          <w:szCs w:val="26"/>
        </w:rPr>
        <w:t xml:space="preserve">педагог </w:t>
      </w:r>
      <w:r w:rsidRPr="004D7C26">
        <w:rPr>
          <w:sz w:val="26"/>
          <w:szCs w:val="26"/>
        </w:rPr>
        <w:t xml:space="preserve">может обратиться в </w:t>
      </w:r>
      <w:r w:rsidR="004D7C26" w:rsidRPr="004D7C26">
        <w:rPr>
          <w:sz w:val="26"/>
          <w:szCs w:val="26"/>
        </w:rPr>
        <w:t xml:space="preserve">комиссию по трудовым спорам, созданную в образовательной организации, </w:t>
      </w:r>
      <w:r w:rsidRPr="004D7C26">
        <w:rPr>
          <w:sz w:val="26"/>
          <w:szCs w:val="26"/>
        </w:rPr>
        <w:t>с просьбой о разрешении конфликта.</w:t>
      </w:r>
    </w:p>
    <w:p w:rsidR="00F524CA" w:rsidRPr="009A123D" w:rsidRDefault="00876C55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4.4.2.9</w:t>
      </w:r>
      <w:r w:rsidR="00F524CA" w:rsidRPr="009A123D">
        <w:rPr>
          <w:sz w:val="26"/>
          <w:szCs w:val="26"/>
        </w:rPr>
        <w:t>. Работодатель обеспечивает за счет средств образовательного учреждения участие работников в аттестационных процедурах (сохраняет среднюю заработную плату в период участия работника в заседании аттестационной комиссии, компенсирует работнику командировочные расходы, если аттестация проводится вне места проживания работника), создает условия для подготовки электронного портфолио и видеозаписи занятий.</w:t>
      </w:r>
    </w:p>
    <w:p w:rsidR="00F524CA" w:rsidRPr="009A123D" w:rsidRDefault="00876C55" w:rsidP="00C60AA4">
      <w:pPr>
        <w:pStyle w:val="a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4.5</w:t>
      </w:r>
      <w:r w:rsidR="00F524CA" w:rsidRPr="009A123D">
        <w:rPr>
          <w:sz w:val="26"/>
          <w:szCs w:val="26"/>
        </w:rPr>
        <w:t xml:space="preserve">. Работники обязуются: </w:t>
      </w:r>
    </w:p>
    <w:p w:rsidR="00F524CA" w:rsidRPr="009A123D" w:rsidRDefault="00F524CA" w:rsidP="00C60AA4">
      <w:pPr>
        <w:pStyle w:val="a0"/>
        <w:ind w:firstLine="851"/>
        <w:rPr>
          <w:sz w:val="26"/>
          <w:szCs w:val="26"/>
        </w:rPr>
      </w:pPr>
      <w:r w:rsidRPr="009A123D">
        <w:rPr>
          <w:sz w:val="26"/>
          <w:szCs w:val="26"/>
        </w:rPr>
        <w:t>4</w:t>
      </w:r>
      <w:r w:rsidR="00876C55">
        <w:rPr>
          <w:sz w:val="26"/>
          <w:szCs w:val="26"/>
        </w:rPr>
        <w:t>.5</w:t>
      </w:r>
      <w:r w:rsidRPr="009A123D">
        <w:rPr>
          <w:sz w:val="26"/>
          <w:szCs w:val="26"/>
        </w:rPr>
        <w:t xml:space="preserve">.1. Совершенствовать свои профессиональные умения и навыки, повышать уровень квалификации по специальности, профессии посредством: </w:t>
      </w:r>
    </w:p>
    <w:p w:rsidR="00591F25" w:rsidRDefault="00F524CA" w:rsidP="00C60AA4">
      <w:pPr>
        <w:pStyle w:val="a0"/>
        <w:numPr>
          <w:ilvl w:val="0"/>
          <w:numId w:val="10"/>
        </w:numPr>
        <w:ind w:left="851" w:hanging="284"/>
        <w:rPr>
          <w:sz w:val="26"/>
          <w:szCs w:val="26"/>
        </w:rPr>
      </w:pPr>
      <w:r w:rsidRPr="009A123D">
        <w:rPr>
          <w:sz w:val="26"/>
          <w:szCs w:val="26"/>
        </w:rPr>
        <w:t xml:space="preserve">участия в работе методических объединений, методического совета, педагогического совета, педагогических чтений; </w:t>
      </w:r>
    </w:p>
    <w:p w:rsidR="00591F25" w:rsidRDefault="00F524CA" w:rsidP="00C60AA4">
      <w:pPr>
        <w:pStyle w:val="a0"/>
        <w:numPr>
          <w:ilvl w:val="0"/>
          <w:numId w:val="10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 xml:space="preserve">участия в проводимых в Учреждении обучающих, методических, научно- практических семинарах и конференциях всех уровней; </w:t>
      </w:r>
    </w:p>
    <w:p w:rsidR="00591F25" w:rsidRDefault="00F524CA" w:rsidP="00C60AA4">
      <w:pPr>
        <w:pStyle w:val="a0"/>
        <w:numPr>
          <w:ilvl w:val="0"/>
          <w:numId w:val="10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 xml:space="preserve">самообразования; </w:t>
      </w:r>
    </w:p>
    <w:p w:rsidR="00F524CA" w:rsidRPr="00591F25" w:rsidRDefault="00F524CA" w:rsidP="00C60AA4">
      <w:pPr>
        <w:pStyle w:val="a0"/>
        <w:numPr>
          <w:ilvl w:val="0"/>
          <w:numId w:val="10"/>
        </w:numPr>
        <w:ind w:left="851" w:hanging="284"/>
        <w:rPr>
          <w:sz w:val="26"/>
          <w:szCs w:val="26"/>
        </w:rPr>
      </w:pPr>
      <w:r w:rsidRPr="00591F25">
        <w:rPr>
          <w:sz w:val="26"/>
          <w:szCs w:val="26"/>
        </w:rPr>
        <w:t xml:space="preserve">других форм повышения профессиональной компетенции. </w:t>
      </w:r>
    </w:p>
    <w:p w:rsidR="00F524CA" w:rsidRPr="009A123D" w:rsidRDefault="00876C55" w:rsidP="00C60AA4">
      <w:pPr>
        <w:pStyle w:val="a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4.6</w:t>
      </w:r>
      <w:r w:rsidR="00F524CA" w:rsidRPr="009A123D">
        <w:rPr>
          <w:sz w:val="26"/>
          <w:szCs w:val="26"/>
        </w:rPr>
        <w:t>. График прохождения педагогическими работниками аттестации с целью подтверждения соответствия занимаемой должности утверждается работодателем Учреждения.</w:t>
      </w:r>
    </w:p>
    <w:p w:rsidR="00F524CA" w:rsidRPr="009A123D" w:rsidRDefault="00876C55" w:rsidP="00C60AA4">
      <w:pPr>
        <w:pStyle w:val="a0"/>
        <w:ind w:firstLine="709"/>
        <w:rPr>
          <w:sz w:val="26"/>
          <w:szCs w:val="26"/>
        </w:rPr>
      </w:pPr>
      <w:r>
        <w:rPr>
          <w:sz w:val="26"/>
          <w:szCs w:val="26"/>
        </w:rPr>
        <w:t>4.7</w:t>
      </w:r>
      <w:r w:rsidR="00F524CA" w:rsidRPr="009A123D">
        <w:rPr>
          <w:sz w:val="26"/>
          <w:szCs w:val="26"/>
        </w:rPr>
        <w:t>. Тексты представлений на работников в аттестационную комиссию Учреждения согласовываются с Представителем работников Учреждения.</w:t>
      </w:r>
    </w:p>
    <w:p w:rsidR="00F524CA" w:rsidRPr="009A123D" w:rsidRDefault="00F524CA" w:rsidP="00C60AA4">
      <w:pPr>
        <w:rPr>
          <w:sz w:val="26"/>
          <w:szCs w:val="26"/>
        </w:rPr>
      </w:pPr>
    </w:p>
    <w:p w:rsidR="00F524CA" w:rsidRPr="009A123D" w:rsidRDefault="00F524CA" w:rsidP="009A123D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 xml:space="preserve">5. Высвобождение работников и содействие их трудоустройству. </w:t>
      </w:r>
    </w:p>
    <w:p w:rsidR="00F524CA" w:rsidRPr="002B503E" w:rsidRDefault="00F524CA" w:rsidP="009A123D">
      <w:pPr>
        <w:pStyle w:val="a6"/>
        <w:spacing w:line="276" w:lineRule="auto"/>
        <w:ind w:left="0" w:firstLine="709"/>
        <w:rPr>
          <w:sz w:val="16"/>
          <w:szCs w:val="16"/>
        </w:rPr>
      </w:pP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5.1. Прекращение трудового договора с работником   производится   по основаниям, предусмотренным ст.ст.77- 81,83,</w:t>
      </w:r>
      <w:r w:rsidR="008A289E">
        <w:rPr>
          <w:sz w:val="26"/>
          <w:szCs w:val="26"/>
        </w:rPr>
        <w:t xml:space="preserve"> 84, </w:t>
      </w:r>
      <w:r w:rsidRPr="009A123D">
        <w:rPr>
          <w:sz w:val="26"/>
          <w:szCs w:val="26"/>
        </w:rPr>
        <w:t>336 ТК РФ  ТК РФ  и иными федеральными законами.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5.2. Руководитель    уведомляет общее собрание работников  не менее,  чем за 2 месяца при принятии решения о сокращении численности или штата работников учреждений и возможном расторжении трудовых договоров с работниками и не позднее, чем за 3 месяца о решениях, влекущих возможные массовые увольнения работников, их числе, категориях и сроках проведения мероприятий по высвобождению работников.</w:t>
      </w:r>
    </w:p>
    <w:p w:rsidR="00F524CA" w:rsidRPr="009A123D" w:rsidRDefault="00F524CA" w:rsidP="00C60AA4">
      <w:pPr>
        <w:ind w:right="-1"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 xml:space="preserve"> При этом увольнение считается массовым в следующих случаях:</w:t>
      </w:r>
    </w:p>
    <w:p w:rsidR="00591F25" w:rsidRDefault="00F524CA" w:rsidP="00C60AA4">
      <w:pPr>
        <w:numPr>
          <w:ilvl w:val="0"/>
          <w:numId w:val="11"/>
        </w:numPr>
        <w:ind w:left="1134" w:right="-1" w:hanging="283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ликвидация учреждения с численностью работающих 15 и более человек;</w:t>
      </w:r>
    </w:p>
    <w:p w:rsidR="00F524CA" w:rsidRPr="00591F25" w:rsidRDefault="00F524CA" w:rsidP="00C60AA4">
      <w:pPr>
        <w:numPr>
          <w:ilvl w:val="0"/>
          <w:numId w:val="11"/>
        </w:numPr>
        <w:ind w:left="1134" w:right="-1" w:hanging="283"/>
        <w:jc w:val="both"/>
        <w:rPr>
          <w:sz w:val="26"/>
          <w:szCs w:val="26"/>
        </w:rPr>
      </w:pPr>
      <w:r w:rsidRPr="00591F25">
        <w:rPr>
          <w:sz w:val="26"/>
          <w:szCs w:val="26"/>
        </w:rPr>
        <w:t>сокращение численности или штата работников 15% списочного состава</w:t>
      </w:r>
      <w:r w:rsidR="00B96025">
        <w:rPr>
          <w:sz w:val="26"/>
          <w:szCs w:val="26"/>
        </w:rPr>
        <w:t xml:space="preserve"> </w:t>
      </w:r>
      <w:r w:rsidRPr="00591F25">
        <w:rPr>
          <w:sz w:val="26"/>
          <w:szCs w:val="26"/>
        </w:rPr>
        <w:t>работников в течение 90  календарных дней.</w:t>
      </w:r>
    </w:p>
    <w:p w:rsidR="00F524CA" w:rsidRPr="009A123D" w:rsidRDefault="00F524CA" w:rsidP="00C60AA4">
      <w:pPr>
        <w:pStyle w:val="a6"/>
        <w:ind w:left="0" w:firstLine="709"/>
        <w:rPr>
          <w:b/>
          <w:sz w:val="26"/>
          <w:szCs w:val="26"/>
        </w:rPr>
      </w:pPr>
      <w:r w:rsidRPr="009A123D">
        <w:rPr>
          <w:sz w:val="26"/>
          <w:szCs w:val="26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 xml:space="preserve">О предстоящем увольнении в связи с ликвидацией учреждения, сокращением численности или штата работники предупреждаются Работодателем персонально и под расписку не позднее, чем за два месяца до увольнения. 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Двухмесячный срок предупреждения начинает исчисляться на следующий день после фактического ознакомления работника с уведомлением  о высвобождении.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 (ст. 180 ТК РФ).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5.3. При расторжении трудового договора в связи с ликвидацией учреждения либо сокращением численности или штата увольняемому работнику: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1) выплачивается выходное пособие в размере среднего месячного заработка;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2) сохраняется средний месячный заработок на период трудоустройства, но не свыше двух месяцев со дня увольнения с зачетом выходного пособия;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3) сохраняется средний месячный заработок в течение третьего месяца со дня увольнения по решению органа службы занятости населения при условии, что в двухнедельный срок после увольнения работник обратился в этот орган и не был им трудоустроен.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5.4. Работникам, получившим уведомление об увольнении по п.1 и п.2 ст. 81 ТК РФ, предоставлять свободное от работы время не менее 8-ми часов  в неделю для самостоятельного поиска новой работы с сохранением заработной платы.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5.5. Увольнение в связи с сокращением численности или штата работников, а также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аттестации, допускается, если невозможно перевести работника с его согласия на другую работу.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lastRenderedPageBreak/>
        <w:t>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учреждения.</w:t>
      </w:r>
    </w:p>
    <w:p w:rsidR="00F524CA" w:rsidRPr="009A123D" w:rsidRDefault="00F524CA" w:rsidP="00C60AA4">
      <w:pPr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 xml:space="preserve">При наличии вакантных должностей в соответствии со штатным расписанием  в первоочередном порядке осуществляется сокращение вакантных должностей. </w:t>
      </w:r>
    </w:p>
    <w:p w:rsidR="00F524CA" w:rsidRPr="009A123D" w:rsidRDefault="00F524CA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 xml:space="preserve"> 5.6. 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(квалификационной категорией), согласно ст.179 ТК РФ.</w:t>
      </w:r>
    </w:p>
    <w:p w:rsidR="00F524CA" w:rsidRPr="009A123D" w:rsidRDefault="00F524CA" w:rsidP="00C60AA4">
      <w:pPr>
        <w:pStyle w:val="a6"/>
        <w:ind w:left="0" w:firstLine="709"/>
        <w:rPr>
          <w:sz w:val="26"/>
          <w:szCs w:val="26"/>
        </w:rPr>
      </w:pPr>
      <w:r w:rsidRPr="009A123D">
        <w:rPr>
          <w:sz w:val="26"/>
          <w:szCs w:val="26"/>
        </w:rPr>
        <w:t>При равной производительности труда и квалификации предпочтение в оставлении на работе отдается:</w:t>
      </w:r>
    </w:p>
    <w:p w:rsidR="00591F25" w:rsidRDefault="00F524CA" w:rsidP="00C60AA4">
      <w:pPr>
        <w:numPr>
          <w:ilvl w:val="0"/>
          <w:numId w:val="12"/>
        </w:numPr>
        <w:ind w:left="1134" w:hanging="283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семейным – при наличии двух или более иждивенцев (нетрудоспособных членов</w:t>
      </w:r>
      <w:r w:rsidR="00B96025">
        <w:rPr>
          <w:sz w:val="26"/>
          <w:szCs w:val="26"/>
        </w:rPr>
        <w:t xml:space="preserve"> </w:t>
      </w:r>
      <w:r w:rsidRPr="00591F25">
        <w:rPr>
          <w:sz w:val="26"/>
          <w:szCs w:val="26"/>
        </w:rPr>
        <w:t>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591F25" w:rsidRDefault="00F524CA" w:rsidP="00C60AA4">
      <w:pPr>
        <w:numPr>
          <w:ilvl w:val="0"/>
          <w:numId w:val="12"/>
        </w:numPr>
        <w:ind w:left="1134" w:hanging="283"/>
        <w:jc w:val="both"/>
        <w:rPr>
          <w:sz w:val="26"/>
          <w:szCs w:val="26"/>
        </w:rPr>
      </w:pPr>
      <w:r w:rsidRPr="00591F25">
        <w:rPr>
          <w:sz w:val="26"/>
          <w:szCs w:val="26"/>
        </w:rPr>
        <w:t>лицам, в семье которых нет других работников с самостоятельным заработком;</w:t>
      </w:r>
    </w:p>
    <w:p w:rsidR="00591F25" w:rsidRDefault="00F524CA" w:rsidP="00C60AA4">
      <w:pPr>
        <w:numPr>
          <w:ilvl w:val="0"/>
          <w:numId w:val="12"/>
        </w:numPr>
        <w:ind w:left="1134" w:hanging="283"/>
        <w:jc w:val="both"/>
        <w:rPr>
          <w:sz w:val="26"/>
          <w:szCs w:val="26"/>
        </w:rPr>
      </w:pPr>
      <w:r w:rsidRPr="00591F25">
        <w:rPr>
          <w:sz w:val="26"/>
          <w:szCs w:val="26"/>
        </w:rPr>
        <w:t>инвалидам боевых действий;</w:t>
      </w:r>
    </w:p>
    <w:p w:rsidR="00591F25" w:rsidRDefault="00F524CA" w:rsidP="00C60AA4">
      <w:pPr>
        <w:numPr>
          <w:ilvl w:val="0"/>
          <w:numId w:val="12"/>
        </w:numPr>
        <w:ind w:left="1134" w:hanging="283"/>
        <w:jc w:val="both"/>
        <w:rPr>
          <w:sz w:val="26"/>
          <w:szCs w:val="26"/>
        </w:rPr>
      </w:pPr>
      <w:r w:rsidRPr="00591F25">
        <w:rPr>
          <w:sz w:val="26"/>
          <w:szCs w:val="26"/>
        </w:rPr>
        <w:t>работникам, получившим в данном учреждении трудовое увечье или профессиональное заболевание;</w:t>
      </w:r>
    </w:p>
    <w:p w:rsidR="00F524CA" w:rsidRPr="00591F25" w:rsidRDefault="00F524CA" w:rsidP="00C60AA4">
      <w:pPr>
        <w:numPr>
          <w:ilvl w:val="0"/>
          <w:numId w:val="12"/>
        </w:numPr>
        <w:ind w:left="1134" w:hanging="283"/>
        <w:jc w:val="both"/>
        <w:rPr>
          <w:sz w:val="26"/>
          <w:szCs w:val="26"/>
        </w:rPr>
      </w:pPr>
      <w:r w:rsidRPr="00591F25">
        <w:rPr>
          <w:sz w:val="26"/>
          <w:szCs w:val="26"/>
        </w:rPr>
        <w:t>работникам, повышающим свою квалификацию по направлению Ра</w:t>
      </w:r>
      <w:r w:rsidR="00591F25">
        <w:rPr>
          <w:sz w:val="26"/>
          <w:szCs w:val="26"/>
        </w:rPr>
        <w:t>ботодателя без отрыва от работы.</w:t>
      </w:r>
    </w:p>
    <w:p w:rsidR="00F524CA" w:rsidRPr="009A123D" w:rsidRDefault="00F524CA" w:rsidP="00C60AA4">
      <w:pPr>
        <w:jc w:val="both"/>
        <w:rPr>
          <w:sz w:val="26"/>
          <w:szCs w:val="26"/>
        </w:rPr>
      </w:pPr>
      <w:r w:rsidRPr="009A123D">
        <w:rPr>
          <w:sz w:val="26"/>
          <w:szCs w:val="26"/>
        </w:rPr>
        <w:t>А так же в соответствии с Соглашением:</w:t>
      </w:r>
    </w:p>
    <w:p w:rsidR="00591F25" w:rsidRDefault="00F524CA" w:rsidP="002D6E0B">
      <w:pPr>
        <w:numPr>
          <w:ilvl w:val="0"/>
          <w:numId w:val="13"/>
        </w:numPr>
        <w:ind w:left="1134" w:hanging="283"/>
        <w:jc w:val="both"/>
        <w:rPr>
          <w:sz w:val="26"/>
          <w:szCs w:val="26"/>
        </w:rPr>
      </w:pPr>
      <w:r w:rsidRPr="009A123D">
        <w:rPr>
          <w:sz w:val="26"/>
          <w:szCs w:val="26"/>
        </w:rPr>
        <w:t>лицам пред</w:t>
      </w:r>
      <w:r w:rsidR="00B96025">
        <w:rPr>
          <w:sz w:val="26"/>
          <w:szCs w:val="26"/>
        </w:rPr>
        <w:t xml:space="preserve"> </w:t>
      </w:r>
      <w:r w:rsidRPr="009A123D">
        <w:rPr>
          <w:sz w:val="26"/>
          <w:szCs w:val="26"/>
        </w:rPr>
        <w:t xml:space="preserve">пенсионного возраста (за два года до пенсии); </w:t>
      </w:r>
    </w:p>
    <w:p w:rsidR="00591F25" w:rsidRPr="005B5C0A" w:rsidRDefault="00F524CA" w:rsidP="002D6E0B">
      <w:pPr>
        <w:numPr>
          <w:ilvl w:val="0"/>
          <w:numId w:val="13"/>
        </w:numPr>
        <w:ind w:left="1134" w:hanging="283"/>
        <w:jc w:val="both"/>
        <w:rPr>
          <w:sz w:val="26"/>
          <w:szCs w:val="26"/>
        </w:rPr>
      </w:pPr>
      <w:r w:rsidRPr="005B5C0A">
        <w:rPr>
          <w:sz w:val="26"/>
          <w:szCs w:val="26"/>
        </w:rPr>
        <w:t>педагогическим работникам – не более чем за год до назначения</w:t>
      </w:r>
      <w:r w:rsidR="00B96025">
        <w:rPr>
          <w:sz w:val="26"/>
          <w:szCs w:val="26"/>
        </w:rPr>
        <w:t xml:space="preserve"> </w:t>
      </w:r>
      <w:r w:rsidRPr="005B5C0A">
        <w:rPr>
          <w:sz w:val="26"/>
          <w:szCs w:val="26"/>
        </w:rPr>
        <w:t>досрочной трудовой пенсии;</w:t>
      </w:r>
    </w:p>
    <w:p w:rsidR="00F524CA" w:rsidRPr="005B5C0A" w:rsidRDefault="00F524CA" w:rsidP="002D6E0B">
      <w:pPr>
        <w:numPr>
          <w:ilvl w:val="0"/>
          <w:numId w:val="13"/>
        </w:numPr>
        <w:ind w:left="1134" w:hanging="283"/>
        <w:jc w:val="both"/>
        <w:rPr>
          <w:sz w:val="26"/>
          <w:szCs w:val="26"/>
        </w:rPr>
      </w:pPr>
      <w:r w:rsidRPr="005B5C0A">
        <w:rPr>
          <w:sz w:val="26"/>
          <w:szCs w:val="26"/>
        </w:rPr>
        <w:t>семейным — если оба супруга работают в образовательных учреждениях.</w:t>
      </w:r>
    </w:p>
    <w:p w:rsidR="005B5C0A" w:rsidRPr="005B5C0A" w:rsidRDefault="00F524CA" w:rsidP="00C60AA4">
      <w:pPr>
        <w:ind w:firstLine="709"/>
        <w:jc w:val="both"/>
        <w:rPr>
          <w:sz w:val="26"/>
          <w:szCs w:val="26"/>
        </w:rPr>
      </w:pPr>
      <w:r w:rsidRPr="005B5C0A">
        <w:rPr>
          <w:sz w:val="26"/>
          <w:szCs w:val="26"/>
        </w:rPr>
        <w:t xml:space="preserve">5.7. Расторжение трудового договора по инициативе Работодателя </w:t>
      </w:r>
      <w:r w:rsidR="005B5C0A" w:rsidRPr="005B5C0A">
        <w:rPr>
          <w:sz w:val="26"/>
          <w:szCs w:val="26"/>
        </w:rPr>
        <w:t>не допускается:</w:t>
      </w:r>
    </w:p>
    <w:p w:rsidR="005B5C0A" w:rsidRPr="005B5C0A" w:rsidRDefault="005B5C0A" w:rsidP="002D6E0B">
      <w:pPr>
        <w:pStyle w:val="af0"/>
        <w:numPr>
          <w:ilvl w:val="0"/>
          <w:numId w:val="36"/>
        </w:numPr>
        <w:ind w:left="1134" w:hanging="283"/>
        <w:jc w:val="both"/>
        <w:rPr>
          <w:sz w:val="26"/>
          <w:szCs w:val="26"/>
        </w:rPr>
      </w:pPr>
      <w:r w:rsidRPr="005B5C0A">
        <w:rPr>
          <w:sz w:val="26"/>
          <w:szCs w:val="26"/>
        </w:rPr>
        <w:t xml:space="preserve">в  период   временной </w:t>
      </w:r>
      <w:r w:rsidRPr="005B5C0A">
        <w:rPr>
          <w:spacing w:val="-3"/>
          <w:sz w:val="26"/>
          <w:szCs w:val="26"/>
        </w:rPr>
        <w:t xml:space="preserve">нетрудоспособности работника и в период пребывания его в отпуске, </w:t>
      </w:r>
      <w:r w:rsidRPr="005B5C0A">
        <w:rPr>
          <w:sz w:val="26"/>
          <w:szCs w:val="26"/>
        </w:rPr>
        <w:t>за исключением случаев ликвидации образовательного учреждения</w:t>
      </w:r>
      <w:r w:rsidRPr="005B5C0A">
        <w:rPr>
          <w:spacing w:val="-3"/>
          <w:sz w:val="26"/>
          <w:szCs w:val="26"/>
        </w:rPr>
        <w:t xml:space="preserve"> (ст. 81 ТК РФ);</w:t>
      </w:r>
    </w:p>
    <w:p w:rsidR="00F524CA" w:rsidRPr="005B5C0A" w:rsidRDefault="00F524CA" w:rsidP="002D6E0B">
      <w:pPr>
        <w:pStyle w:val="af0"/>
        <w:numPr>
          <w:ilvl w:val="0"/>
          <w:numId w:val="36"/>
        </w:numPr>
        <w:ind w:left="1134" w:hanging="283"/>
        <w:jc w:val="both"/>
        <w:rPr>
          <w:sz w:val="26"/>
          <w:szCs w:val="26"/>
        </w:rPr>
      </w:pPr>
      <w:r w:rsidRPr="005B5C0A">
        <w:rPr>
          <w:sz w:val="26"/>
          <w:szCs w:val="26"/>
        </w:rPr>
        <w:t>с беременными женщинами, за исключением случаев ликвидации образователь</w:t>
      </w:r>
      <w:r w:rsidR="005B5C0A" w:rsidRPr="005B5C0A">
        <w:rPr>
          <w:sz w:val="26"/>
          <w:szCs w:val="26"/>
        </w:rPr>
        <w:t>ного учреждения (ст. 261 ТК РФ);</w:t>
      </w:r>
    </w:p>
    <w:p w:rsidR="00F524CA" w:rsidRPr="005B5C0A" w:rsidRDefault="00F524CA" w:rsidP="002D6E0B">
      <w:pPr>
        <w:pStyle w:val="af0"/>
        <w:numPr>
          <w:ilvl w:val="0"/>
          <w:numId w:val="36"/>
        </w:numPr>
        <w:ind w:left="1134" w:hanging="283"/>
        <w:jc w:val="both"/>
        <w:rPr>
          <w:sz w:val="26"/>
          <w:szCs w:val="26"/>
        </w:rPr>
      </w:pPr>
      <w:r w:rsidRPr="005B5C0A">
        <w:rPr>
          <w:sz w:val="26"/>
          <w:szCs w:val="26"/>
        </w:rPr>
        <w:t xml:space="preserve"> с женщинами, имеющими детей в возрасте до 3-х лет, одинокими матерями, воспитывающими ребенка в возрасте до 14 лет (ребенка-инвалида до 18 лет), другими лицами, воспитывающими указанных детей без матери, по инициативе Работодателя не допускается, за исключением увольнения по основаниям, предусмотренным пунктами 1, 5 - 8, 10 и 11 части первой статьи 81 или пунктом 2 статьи 336 ТК РФ (ст. 261 ТК РФ).</w:t>
      </w:r>
    </w:p>
    <w:p w:rsidR="00F524CA" w:rsidRPr="005B5C0A" w:rsidRDefault="00F524CA" w:rsidP="00C60AA4">
      <w:pPr>
        <w:pStyle w:val="a0"/>
        <w:jc w:val="center"/>
        <w:rPr>
          <w:b/>
          <w:sz w:val="26"/>
          <w:szCs w:val="26"/>
        </w:rPr>
      </w:pPr>
    </w:p>
    <w:p w:rsidR="00F524CA" w:rsidRPr="009A123D" w:rsidRDefault="00F524CA" w:rsidP="009A123D">
      <w:pPr>
        <w:pStyle w:val="a0"/>
        <w:spacing w:line="276" w:lineRule="auto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6. Рабочее время и время отдыха</w:t>
      </w:r>
    </w:p>
    <w:p w:rsidR="00F524CA" w:rsidRPr="002B503E" w:rsidRDefault="00591F25" w:rsidP="00591F25">
      <w:pPr>
        <w:pStyle w:val="a0"/>
        <w:tabs>
          <w:tab w:val="left" w:pos="4107"/>
        </w:tabs>
        <w:spacing w:line="276" w:lineRule="auto"/>
        <w:jc w:val="left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</w:p>
    <w:p w:rsidR="00F524CA" w:rsidRPr="002D6E0B" w:rsidRDefault="00F524CA" w:rsidP="00C60AA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 xml:space="preserve">6.1. Рабочее время работников определяется Правилами внутреннего трудового распорядка учреждения (ст. 91 ТК РФ) </w:t>
      </w:r>
      <w:r w:rsidRPr="002D6E0B">
        <w:rPr>
          <w:i/>
          <w:sz w:val="26"/>
          <w:szCs w:val="26"/>
        </w:rPr>
        <w:t>(</w:t>
      </w:r>
      <w:r w:rsidRPr="0069587E">
        <w:rPr>
          <w:i/>
          <w:color w:val="FF0000"/>
          <w:sz w:val="26"/>
          <w:szCs w:val="26"/>
        </w:rPr>
        <w:t xml:space="preserve">Приложение № </w:t>
      </w:r>
      <w:r w:rsidR="008A289E" w:rsidRPr="0069587E">
        <w:rPr>
          <w:i/>
          <w:color w:val="FF0000"/>
          <w:sz w:val="26"/>
          <w:szCs w:val="26"/>
        </w:rPr>
        <w:t>1</w:t>
      </w:r>
      <w:r w:rsidR="00DB4CB4" w:rsidRPr="0069587E">
        <w:rPr>
          <w:i/>
          <w:color w:val="FF0000"/>
          <w:sz w:val="26"/>
          <w:szCs w:val="26"/>
        </w:rPr>
        <w:t xml:space="preserve"> к Коллективному договору</w:t>
      </w:r>
      <w:r w:rsidRPr="002D6E0B">
        <w:rPr>
          <w:i/>
          <w:sz w:val="26"/>
          <w:szCs w:val="26"/>
        </w:rPr>
        <w:t>),</w:t>
      </w:r>
      <w:r w:rsidRPr="002D6E0B">
        <w:rPr>
          <w:sz w:val="26"/>
          <w:szCs w:val="26"/>
        </w:rPr>
        <w:t xml:space="preserve">графиком сменности, утвержденным работодателем, а также условиями трудового договора, должностными инструкциями работников и обязанностями, возлагаемыми на них Уставом Учреждения. </w:t>
      </w:r>
    </w:p>
    <w:p w:rsidR="00F524CA" w:rsidRPr="002D6E0B" w:rsidRDefault="00F524CA" w:rsidP="00C60AA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>6.2. Для руководящих работников, работников из числа административно-хозяйственного, учебно-во</w:t>
      </w:r>
      <w:r w:rsidR="004B28E7">
        <w:rPr>
          <w:sz w:val="26"/>
          <w:szCs w:val="26"/>
        </w:rPr>
        <w:t xml:space="preserve">спитательного и обслуживающего </w:t>
      </w:r>
      <w:r w:rsidRPr="002D6E0B">
        <w:rPr>
          <w:sz w:val="26"/>
          <w:szCs w:val="26"/>
        </w:rPr>
        <w:t xml:space="preserve">персонала Учреждения </w:t>
      </w:r>
      <w:r w:rsidRPr="002D6E0B">
        <w:rPr>
          <w:sz w:val="26"/>
          <w:szCs w:val="26"/>
        </w:rPr>
        <w:lastRenderedPageBreak/>
        <w:t>устанавливается нормальная продолжительность рабочего времени, которая не может превышать 40 часов в неделю.</w:t>
      </w:r>
    </w:p>
    <w:p w:rsidR="00F524CA" w:rsidRPr="002D6E0B" w:rsidRDefault="00F524CA" w:rsidP="00C60AA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>6.3. Для педагогических работников учреждения устанавливается сокращенная продолжительность рабочего времени – не более 36 часов в неделю за ставку заработной платы (ст. 333 ТК РФ).</w:t>
      </w:r>
    </w:p>
    <w:p w:rsidR="00F524CA" w:rsidRPr="002D6E0B" w:rsidRDefault="00F524CA" w:rsidP="00C60AA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>Для педагогических работников в зависимости от должности и (или) специальности с учетом особенностей их труда устанавливается продолжительность рабочего времени либо  нормы часов педагогической работы, установленных за ставку заработной платы на основании приказа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812282" w:rsidRPr="009C58E7" w:rsidRDefault="00F524CA" w:rsidP="00D9485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C58E7">
        <w:rPr>
          <w:sz w:val="26"/>
          <w:szCs w:val="26"/>
        </w:rPr>
        <w:t xml:space="preserve">6.4. </w:t>
      </w:r>
      <w:r w:rsidR="00812282" w:rsidRPr="009C58E7">
        <w:rPr>
          <w:sz w:val="26"/>
          <w:szCs w:val="26"/>
        </w:rPr>
        <w:t xml:space="preserve">Работникам, условия труда </w:t>
      </w:r>
      <w:r w:rsidR="00812282" w:rsidRPr="009C58E7">
        <w:rPr>
          <w:rStyle w:val="blk"/>
          <w:sz w:val="26"/>
          <w:szCs w:val="26"/>
        </w:rPr>
        <w:t xml:space="preserve">на рабочих местах </w:t>
      </w:r>
      <w:r w:rsidR="00812282" w:rsidRPr="009C58E7">
        <w:rPr>
          <w:sz w:val="26"/>
          <w:szCs w:val="26"/>
        </w:rPr>
        <w:t xml:space="preserve">которых по результатам специальной оценки условий труда отнесены </w:t>
      </w:r>
      <w:r w:rsidR="00812282" w:rsidRPr="009C58E7">
        <w:rPr>
          <w:sz w:val="26"/>
          <w:szCs w:val="26"/>
          <w:shd w:val="clear" w:color="auto" w:fill="FFFFFF"/>
        </w:rPr>
        <w:t>к вредным условиям труда, 3 или 4 степени либо опасным условиям труда предоставляется дополнительный оплачиваемый отпуск в соответствии со ст. 117 ТК РФ.</w:t>
      </w:r>
      <w:r w:rsidR="00812282" w:rsidRPr="009C58E7">
        <w:rPr>
          <w:rStyle w:val="blk"/>
          <w:sz w:val="26"/>
          <w:szCs w:val="26"/>
        </w:rPr>
        <w:t xml:space="preserve"> Минимальная продолжительность ежегодного дополнительного оплачиваемого отпуска работникам</w:t>
      </w:r>
      <w:r w:rsidR="00B96025">
        <w:rPr>
          <w:rStyle w:val="blk"/>
          <w:sz w:val="26"/>
          <w:szCs w:val="26"/>
        </w:rPr>
        <w:t xml:space="preserve"> </w:t>
      </w:r>
      <w:r w:rsidR="00812282" w:rsidRPr="009C58E7">
        <w:rPr>
          <w:rStyle w:val="blk"/>
          <w:sz w:val="26"/>
          <w:szCs w:val="26"/>
        </w:rPr>
        <w:t>составляет 7 календарных дней.</w:t>
      </w:r>
    </w:p>
    <w:p w:rsidR="00F524CA" w:rsidRPr="009C58E7" w:rsidRDefault="00F524CA" w:rsidP="00C60A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C58E7">
        <w:rPr>
          <w:sz w:val="26"/>
          <w:szCs w:val="26"/>
        </w:rPr>
        <w:t>6.5. По соглашению между работником и Работодателем может устанавливаться как при приеме на работу, так и впоследствии неполный рабочий день (смена) или неполная рабочая неделя.</w:t>
      </w:r>
    </w:p>
    <w:p w:rsidR="00F524CA" w:rsidRPr="002D6E0B" w:rsidRDefault="00F524CA" w:rsidP="00C60AA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C58E7">
        <w:rPr>
          <w:sz w:val="26"/>
          <w:szCs w:val="26"/>
        </w:rPr>
        <w:t>Неполное рабочее время – неполный рабочий день или</w:t>
      </w:r>
      <w:r w:rsidRPr="002D6E0B">
        <w:rPr>
          <w:sz w:val="26"/>
          <w:szCs w:val="26"/>
        </w:rPr>
        <w:t xml:space="preserve"> неполная рабочая неделя устанавливается в следующих случаях (ст. 93 ТК РФ):</w:t>
      </w:r>
    </w:p>
    <w:p w:rsidR="00591F25" w:rsidRPr="002D6E0B" w:rsidRDefault="00F524CA" w:rsidP="002D6E0B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по просьбе беременной женщины, </w:t>
      </w:r>
    </w:p>
    <w:p w:rsidR="00591F25" w:rsidRPr="002D6E0B" w:rsidRDefault="00F524CA" w:rsidP="002D6E0B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по просьбе одного из родителей (опекуна, попечителя), имеющего ребенка в возрасте до четырнадцати лет (ребенка-инвалида в возрасте до 18 лет),</w:t>
      </w:r>
    </w:p>
    <w:p w:rsidR="00F524CA" w:rsidRPr="002D6E0B" w:rsidRDefault="00F524CA" w:rsidP="002D6E0B">
      <w:pPr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по просьбе лица, осуществляющего уход за больным членом семьи в соответствии с медицинским заключением.</w:t>
      </w:r>
    </w:p>
    <w:p w:rsidR="00F524CA" w:rsidRPr="002D6E0B" w:rsidRDefault="00F524CA" w:rsidP="00C60AA4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При работе в режиме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524CA" w:rsidRPr="002D6E0B" w:rsidRDefault="00F524CA" w:rsidP="00C60AA4">
      <w:pPr>
        <w:pStyle w:val="ConsPlusTitle"/>
        <w:widowControl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ab/>
        <w:t xml:space="preserve">6.6.  Объем нагрузки педагогического работника оговаривается в трудовом договоре и может быть изменен только с письменного согласия работника. </w:t>
      </w:r>
    </w:p>
    <w:p w:rsidR="00F524CA" w:rsidRPr="002D6E0B" w:rsidRDefault="00F524CA" w:rsidP="00C60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 xml:space="preserve">6.7. Уменьшение или увеличение нагрузки педагогическому работнику в течение учебного года по сравнению с нагрузкой, оговоренной в трудовом договоре или приказе руководителя Учреждения, возможны только: </w:t>
      </w:r>
    </w:p>
    <w:p w:rsidR="00F524CA" w:rsidRPr="002D6E0B" w:rsidRDefault="00F524CA" w:rsidP="00C60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 xml:space="preserve">а) по взаимному согласию сторон; </w:t>
      </w:r>
    </w:p>
    <w:p w:rsidR="00F524CA" w:rsidRPr="002D6E0B" w:rsidRDefault="00F524CA" w:rsidP="00C60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>б) по инициативе Работодателя в случаях:</w:t>
      </w:r>
    </w:p>
    <w:p w:rsidR="00F524CA" w:rsidRPr="002D6E0B" w:rsidRDefault="00F524CA" w:rsidP="002D6E0B">
      <w:pPr>
        <w:pStyle w:val="ConsPlusTitle"/>
        <w:widowControl/>
        <w:numPr>
          <w:ilvl w:val="0"/>
          <w:numId w:val="15"/>
        </w:numPr>
        <w:ind w:left="1134" w:hanging="283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>сокращения количества групп;</w:t>
      </w:r>
    </w:p>
    <w:p w:rsidR="00F524CA" w:rsidRPr="002D6E0B" w:rsidRDefault="00F524CA" w:rsidP="002D6E0B">
      <w:pPr>
        <w:pStyle w:val="ConsPlusTitle"/>
        <w:widowControl/>
        <w:numPr>
          <w:ilvl w:val="0"/>
          <w:numId w:val="15"/>
        </w:numPr>
        <w:ind w:left="1134" w:hanging="283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>временного увеличения объема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F524CA" w:rsidRPr="002D6E0B" w:rsidRDefault="00F524CA" w:rsidP="002D6E0B">
      <w:pPr>
        <w:pStyle w:val="ConsPlusTitle"/>
        <w:widowControl/>
        <w:numPr>
          <w:ilvl w:val="0"/>
          <w:numId w:val="15"/>
        </w:numPr>
        <w:ind w:left="1134" w:hanging="283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F524CA" w:rsidRPr="002D6E0B" w:rsidRDefault="00F524CA" w:rsidP="002D6E0B">
      <w:pPr>
        <w:pStyle w:val="ConsPlusTitle"/>
        <w:widowControl/>
        <w:numPr>
          <w:ilvl w:val="0"/>
          <w:numId w:val="15"/>
        </w:numPr>
        <w:ind w:left="1134" w:hanging="283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 xml:space="preserve"> восстановления на работе педагогического работника, ранее выполнявшего эту педагогическую нагрузку; </w:t>
      </w:r>
    </w:p>
    <w:p w:rsidR="00F524CA" w:rsidRPr="002D6E0B" w:rsidRDefault="00F524CA" w:rsidP="002D6E0B">
      <w:pPr>
        <w:pStyle w:val="ConsPlusTitle"/>
        <w:widowControl/>
        <w:numPr>
          <w:ilvl w:val="0"/>
          <w:numId w:val="15"/>
        </w:numPr>
        <w:ind w:left="1134" w:hanging="283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lastRenderedPageBreak/>
        <w:t xml:space="preserve">возвращения на работу женщины, прервавшей отпуск по уходу за ребенком до достижения им возраста трех лет, или после окончания этого отпуска. </w:t>
      </w:r>
    </w:p>
    <w:p w:rsidR="00F524CA" w:rsidRPr="002D6E0B" w:rsidRDefault="00F524CA" w:rsidP="00C60A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2D6E0B">
        <w:rPr>
          <w:b w:val="0"/>
          <w:sz w:val="26"/>
          <w:szCs w:val="26"/>
        </w:rPr>
        <w:t>В указанных в подпункте «б» случаях для изменения нагрузки по инициативе работодателя согласие работника не требуется.</w:t>
      </w:r>
    </w:p>
    <w:p w:rsidR="00D9485D" w:rsidRPr="002D6E0B" w:rsidRDefault="00F524CA" w:rsidP="00D9485D">
      <w:pPr>
        <w:pStyle w:val="22"/>
        <w:tabs>
          <w:tab w:val="left" w:pos="1843"/>
        </w:tabs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6.8.</w:t>
      </w:r>
      <w:r w:rsidR="00D9485D" w:rsidRPr="002D6E0B">
        <w:rPr>
          <w:sz w:val="26"/>
          <w:szCs w:val="26"/>
        </w:rPr>
        <w:t>В течение учебного года изменение существенных условий трудового договора допускается только в исключительных случаях, обус</w:t>
      </w:r>
      <w:r w:rsidR="009C58E7">
        <w:rPr>
          <w:sz w:val="26"/>
          <w:szCs w:val="26"/>
        </w:rPr>
        <w:t xml:space="preserve">ловленных обстоятельствами, не </w:t>
      </w:r>
      <w:r w:rsidR="00D9485D" w:rsidRPr="002D6E0B">
        <w:rPr>
          <w:sz w:val="26"/>
          <w:szCs w:val="26"/>
        </w:rPr>
        <w:t>зависящим от воли сторон.</w:t>
      </w:r>
    </w:p>
    <w:p w:rsidR="00D9485D" w:rsidRPr="002D6E0B" w:rsidRDefault="00D9485D" w:rsidP="00D9485D">
      <w:pPr>
        <w:pStyle w:val="2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О введении изменений условий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года.</w:t>
      </w:r>
    </w:p>
    <w:p w:rsidR="00F524CA" w:rsidRPr="002D6E0B" w:rsidRDefault="00D9485D" w:rsidP="00D9485D">
      <w:pPr>
        <w:pStyle w:val="2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 </w:t>
      </w:r>
    </w:p>
    <w:p w:rsidR="00F524CA" w:rsidRPr="002D6E0B" w:rsidRDefault="00F524CA" w:rsidP="00D9485D">
      <w:pPr>
        <w:pStyle w:val="22"/>
        <w:tabs>
          <w:tab w:val="left" w:pos="1843"/>
        </w:tabs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6.9. </w:t>
      </w:r>
      <w:r w:rsidR="00D9485D" w:rsidRPr="002D6E0B">
        <w:rPr>
          <w:sz w:val="26"/>
          <w:szCs w:val="26"/>
        </w:rPr>
        <w:t xml:space="preserve">Работа в выходные и нерабочие праздничные дни запрещается, за исключением случаев, предусмотренных ТК РФ (ст. 113 ТК РФ).  </w:t>
      </w:r>
    </w:p>
    <w:p w:rsidR="00F524CA" w:rsidRPr="002D6E0B" w:rsidRDefault="00F524CA" w:rsidP="00C60AA4">
      <w:pPr>
        <w:pStyle w:val="ConsPlusNormal"/>
        <w:spacing w:after="0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6.10. </w:t>
      </w:r>
      <w:r w:rsidR="00D9485D" w:rsidRPr="002D6E0B">
        <w:rPr>
          <w:sz w:val="26"/>
          <w:szCs w:val="26"/>
        </w:rPr>
        <w:t>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 детей в возрасте до трех лет</w:t>
      </w:r>
      <w:r w:rsidR="00D9485D" w:rsidRPr="002D6E0B">
        <w:rPr>
          <w:i/>
          <w:sz w:val="26"/>
          <w:szCs w:val="26"/>
        </w:rPr>
        <w:t>.</w:t>
      </w:r>
    </w:p>
    <w:p w:rsidR="007F7077" w:rsidRPr="002D6E0B" w:rsidRDefault="00F524CA" w:rsidP="007F7077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6.11. </w:t>
      </w:r>
      <w:r w:rsidR="007F7077" w:rsidRPr="002D6E0B">
        <w:rPr>
          <w:sz w:val="26"/>
          <w:szCs w:val="26"/>
        </w:rPr>
        <w:t>Выходными днями являются - суббота и воскресенье.</w:t>
      </w:r>
    </w:p>
    <w:p w:rsidR="007F7077" w:rsidRPr="002D6E0B" w:rsidRDefault="007F7077" w:rsidP="007F7077">
      <w:pPr>
        <w:ind w:firstLine="709"/>
        <w:jc w:val="both"/>
        <w:rPr>
          <w:sz w:val="26"/>
          <w:szCs w:val="26"/>
        </w:rPr>
      </w:pPr>
      <w:r w:rsidRPr="002D6E0B">
        <w:rPr>
          <w:rStyle w:val="blk"/>
          <w:color w:val="000000"/>
          <w:sz w:val="26"/>
          <w:szCs w:val="26"/>
        </w:rPr>
        <w:t xml:space="preserve">6.12. </w:t>
      </w:r>
      <w:r w:rsidR="00D9485D" w:rsidRPr="002D6E0B">
        <w:rPr>
          <w:rStyle w:val="blk"/>
          <w:color w:val="000000"/>
          <w:sz w:val="26"/>
          <w:szCs w:val="26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организации.</w:t>
      </w:r>
    </w:p>
    <w:p w:rsidR="007F7077" w:rsidRPr="002D6E0B" w:rsidRDefault="00D9485D" w:rsidP="007F7077">
      <w:pPr>
        <w:ind w:firstLine="709"/>
        <w:jc w:val="both"/>
        <w:rPr>
          <w:sz w:val="26"/>
          <w:szCs w:val="26"/>
        </w:rPr>
      </w:pPr>
      <w:r w:rsidRPr="002D6E0B">
        <w:rPr>
          <w:rStyle w:val="blk"/>
          <w:color w:val="000000"/>
          <w:sz w:val="26"/>
          <w:szCs w:val="26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 w:rsidR="005608CF" w:rsidRPr="002D6E0B">
        <w:rPr>
          <w:sz w:val="26"/>
          <w:szCs w:val="26"/>
        </w:rPr>
        <w:t xml:space="preserve">(ст. 113 ТК РФ).  </w:t>
      </w:r>
    </w:p>
    <w:p w:rsidR="00D9485D" w:rsidRPr="002D6E0B" w:rsidRDefault="005608CF" w:rsidP="00E24260">
      <w:pPr>
        <w:ind w:firstLine="709"/>
        <w:jc w:val="both"/>
        <w:rPr>
          <w:color w:val="000000"/>
          <w:sz w:val="26"/>
          <w:szCs w:val="26"/>
        </w:rPr>
      </w:pPr>
      <w:r w:rsidRPr="002D6E0B">
        <w:rPr>
          <w:sz w:val="26"/>
          <w:szCs w:val="26"/>
        </w:rPr>
        <w:t>6.1</w:t>
      </w:r>
      <w:r w:rsidR="007F7077" w:rsidRPr="002D6E0B">
        <w:rPr>
          <w:sz w:val="26"/>
          <w:szCs w:val="26"/>
        </w:rPr>
        <w:t>3</w:t>
      </w:r>
      <w:r w:rsidRPr="002D6E0B">
        <w:rPr>
          <w:sz w:val="26"/>
          <w:szCs w:val="26"/>
        </w:rPr>
        <w:t>.</w:t>
      </w:r>
      <w:bookmarkStart w:id="1" w:name="dst717"/>
      <w:bookmarkStart w:id="2" w:name="dst721"/>
      <w:bookmarkEnd w:id="1"/>
      <w:bookmarkEnd w:id="2"/>
      <w:r w:rsidRPr="002D6E0B">
        <w:rPr>
          <w:rStyle w:val="blk"/>
          <w:color w:val="000000"/>
          <w:sz w:val="26"/>
          <w:szCs w:val="26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bookmarkStart w:id="3" w:name="dst607"/>
      <w:bookmarkStart w:id="4" w:name="dst608"/>
      <w:bookmarkEnd w:id="3"/>
      <w:bookmarkEnd w:id="4"/>
    </w:p>
    <w:p w:rsidR="00F524CA" w:rsidRPr="002D6E0B" w:rsidRDefault="005608CF" w:rsidP="007F7077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F524CA" w:rsidRPr="002D6E0B">
        <w:rPr>
          <w:sz w:val="26"/>
          <w:szCs w:val="26"/>
        </w:rPr>
        <w:t>. Работникам предоставляются ежегодные оплачиваемые отпуска с сохранением места работы (должности) и среднего заработка.</w:t>
      </w:r>
    </w:p>
    <w:p w:rsidR="00F524CA" w:rsidRPr="002D6E0B" w:rsidRDefault="005608CF" w:rsidP="00C60AA4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F524CA" w:rsidRPr="002D6E0B">
        <w:rPr>
          <w:sz w:val="26"/>
          <w:szCs w:val="26"/>
        </w:rPr>
        <w:t>.1. График отпусков утверждается Работодателем с учетом мнения общего собрания работников</w:t>
      </w:r>
      <w:r w:rsidR="00B96025">
        <w:rPr>
          <w:sz w:val="26"/>
          <w:szCs w:val="26"/>
        </w:rPr>
        <w:t xml:space="preserve"> </w:t>
      </w:r>
      <w:r w:rsidR="00F524CA" w:rsidRPr="002D6E0B">
        <w:rPr>
          <w:sz w:val="26"/>
          <w:szCs w:val="26"/>
        </w:rPr>
        <w:t>Учреждения не позднее, чем за две недели до наступления календарного года и обязателен как для Работодателя, так и для работника.</w:t>
      </w:r>
    </w:p>
    <w:p w:rsidR="009531D5" w:rsidRPr="002D6E0B" w:rsidRDefault="005608CF" w:rsidP="009531D5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F524CA" w:rsidRPr="002D6E0B">
        <w:rPr>
          <w:sz w:val="26"/>
          <w:szCs w:val="26"/>
        </w:rPr>
        <w:t>.2. О времени начала отпуска работник должен быть извещен под роспись не позднее, чем за две недели до его начала.</w:t>
      </w:r>
    </w:p>
    <w:p w:rsidR="000557DE" w:rsidRPr="002D6E0B" w:rsidRDefault="005608CF" w:rsidP="000557DE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9531D5" w:rsidRPr="002D6E0B">
        <w:rPr>
          <w:sz w:val="26"/>
          <w:szCs w:val="26"/>
        </w:rPr>
        <w:t xml:space="preserve">.3. </w:t>
      </w:r>
      <w:r w:rsidR="000557DE" w:rsidRPr="002D6E0B">
        <w:rPr>
          <w:sz w:val="26"/>
          <w:szCs w:val="26"/>
        </w:rPr>
        <w:t>По  желанию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работодателя.</w:t>
      </w:r>
    </w:p>
    <w:p w:rsidR="00686F81" w:rsidRPr="002D6E0B" w:rsidRDefault="005608CF" w:rsidP="00756D38">
      <w:pPr>
        <w:pStyle w:val="ConsPlusNormal"/>
        <w:spacing w:after="0"/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0557DE" w:rsidRPr="002D6E0B">
        <w:rPr>
          <w:sz w:val="26"/>
          <w:szCs w:val="26"/>
        </w:rPr>
        <w:t>.4.</w:t>
      </w:r>
      <w:r w:rsidR="00686F81" w:rsidRPr="002D6E0B">
        <w:rPr>
          <w:sz w:val="26"/>
          <w:szCs w:val="26"/>
          <w:shd w:val="clear" w:color="auto" w:fill="FFFFFF"/>
        </w:rPr>
        <w:t xml:space="preserve"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 </w:t>
      </w:r>
      <w:r w:rsidR="00686F81" w:rsidRPr="002D6E0B">
        <w:rPr>
          <w:sz w:val="26"/>
          <w:szCs w:val="26"/>
        </w:rPr>
        <w:t xml:space="preserve">(ст. 262.2. ТК РФ).  </w:t>
      </w:r>
    </w:p>
    <w:p w:rsidR="009531D5" w:rsidRPr="002D6E0B" w:rsidRDefault="005608CF" w:rsidP="009531D5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0557DE" w:rsidRPr="002D6E0B">
        <w:rPr>
          <w:sz w:val="26"/>
          <w:szCs w:val="26"/>
        </w:rPr>
        <w:t xml:space="preserve">.5. </w:t>
      </w:r>
      <w:r w:rsidR="009531D5" w:rsidRPr="002D6E0B">
        <w:rPr>
          <w:sz w:val="26"/>
          <w:szCs w:val="26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38667F" w:rsidRPr="002D6E0B" w:rsidRDefault="005608CF" w:rsidP="0038667F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0557DE" w:rsidRPr="002D6E0B">
        <w:rPr>
          <w:sz w:val="26"/>
          <w:szCs w:val="26"/>
        </w:rPr>
        <w:t xml:space="preserve">.6. </w:t>
      </w:r>
      <w:r w:rsidR="0038667F" w:rsidRPr="002D6E0B">
        <w:rPr>
          <w:sz w:val="26"/>
          <w:szCs w:val="26"/>
        </w:rPr>
        <w:t xml:space="preserve">Отзыв работника из отпуска осуществляется   приказом по учреждению    с письменного согласия работника.  Неиспользованная в связи с отзывом часть отпуска </w:t>
      </w:r>
      <w:r w:rsidR="0038667F" w:rsidRPr="002D6E0B">
        <w:rPr>
          <w:sz w:val="26"/>
          <w:szCs w:val="26"/>
        </w:rPr>
        <w:lastRenderedPageBreak/>
        <w:t>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956A01" w:rsidRPr="002D6E0B" w:rsidRDefault="005608CF" w:rsidP="00956A01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0557DE" w:rsidRPr="002D6E0B">
        <w:rPr>
          <w:sz w:val="26"/>
          <w:szCs w:val="26"/>
        </w:rPr>
        <w:t xml:space="preserve">.7. </w:t>
      </w:r>
      <w:r w:rsidR="0038667F" w:rsidRPr="002D6E0B">
        <w:rPr>
          <w:sz w:val="26"/>
          <w:szCs w:val="26"/>
        </w:rPr>
        <w:t>Право на использование оплачиваемого отпуска за первый год работы возникает у работника по истечении шести месяцев непрерывной работы в Учреждении (ст. 122 ТК РФ).</w:t>
      </w:r>
    </w:p>
    <w:p w:rsidR="00956A01" w:rsidRPr="002D6E0B" w:rsidRDefault="005608CF" w:rsidP="00956A01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="000557DE" w:rsidRPr="002D6E0B">
        <w:rPr>
          <w:sz w:val="26"/>
          <w:szCs w:val="26"/>
        </w:rPr>
        <w:t xml:space="preserve">.8. </w:t>
      </w:r>
      <w:r w:rsidR="00956A01" w:rsidRPr="002D6E0B">
        <w:rPr>
          <w:rStyle w:val="blk"/>
          <w:color w:val="000000"/>
          <w:sz w:val="26"/>
          <w:szCs w:val="26"/>
        </w:rPr>
        <w:t>По соглашению сторон оплачиваемый отпуск работнику может быть предоставлен и до истечения шести месяцев. До истечения шести месяцев непрерывной работы оплачиваемый отпуск по заявлению работника должен быть предоставлен:</w:t>
      </w:r>
    </w:p>
    <w:p w:rsidR="00956A01" w:rsidRPr="002D6E0B" w:rsidRDefault="00956A01" w:rsidP="002D6E0B">
      <w:pPr>
        <w:pStyle w:val="af0"/>
        <w:numPr>
          <w:ilvl w:val="0"/>
          <w:numId w:val="38"/>
        </w:numPr>
        <w:shd w:val="clear" w:color="auto" w:fill="FFFFFF"/>
        <w:spacing w:line="263" w:lineRule="atLeast"/>
        <w:ind w:left="1276" w:hanging="283"/>
        <w:jc w:val="both"/>
        <w:rPr>
          <w:rStyle w:val="blk"/>
          <w:color w:val="000000"/>
          <w:sz w:val="26"/>
          <w:szCs w:val="26"/>
        </w:rPr>
      </w:pPr>
      <w:bookmarkStart w:id="5" w:name="dst100835"/>
      <w:bookmarkEnd w:id="5"/>
      <w:r w:rsidRPr="002D6E0B">
        <w:rPr>
          <w:rStyle w:val="blk"/>
          <w:color w:val="000000"/>
          <w:sz w:val="26"/>
          <w:szCs w:val="26"/>
        </w:rPr>
        <w:t>женщинам - перед отпуском по беременности и родам или непосредственно после него;</w:t>
      </w:r>
      <w:bookmarkStart w:id="6" w:name="dst100836"/>
      <w:bookmarkEnd w:id="6"/>
    </w:p>
    <w:p w:rsidR="00956A01" w:rsidRPr="002D6E0B" w:rsidRDefault="00956A01" w:rsidP="002D6E0B">
      <w:pPr>
        <w:pStyle w:val="af0"/>
        <w:numPr>
          <w:ilvl w:val="0"/>
          <w:numId w:val="38"/>
        </w:numPr>
        <w:shd w:val="clear" w:color="auto" w:fill="FFFFFF"/>
        <w:spacing w:line="263" w:lineRule="atLeast"/>
        <w:ind w:left="1276" w:hanging="283"/>
        <w:jc w:val="both"/>
        <w:rPr>
          <w:rStyle w:val="blk"/>
          <w:color w:val="000000"/>
          <w:sz w:val="26"/>
          <w:szCs w:val="26"/>
        </w:rPr>
      </w:pPr>
      <w:r w:rsidRPr="002D6E0B">
        <w:rPr>
          <w:rStyle w:val="blk"/>
          <w:color w:val="000000"/>
          <w:sz w:val="26"/>
          <w:szCs w:val="26"/>
        </w:rPr>
        <w:t>работникам в возрасте до восемнадцати лет;</w:t>
      </w:r>
      <w:bookmarkStart w:id="7" w:name="dst100837"/>
      <w:bookmarkEnd w:id="7"/>
    </w:p>
    <w:p w:rsidR="00956A01" w:rsidRPr="002D6E0B" w:rsidRDefault="00956A01" w:rsidP="002D6E0B">
      <w:pPr>
        <w:pStyle w:val="af0"/>
        <w:numPr>
          <w:ilvl w:val="0"/>
          <w:numId w:val="38"/>
        </w:numPr>
        <w:shd w:val="clear" w:color="auto" w:fill="FFFFFF"/>
        <w:spacing w:line="263" w:lineRule="atLeast"/>
        <w:ind w:left="1276" w:hanging="283"/>
        <w:jc w:val="both"/>
        <w:rPr>
          <w:rStyle w:val="blk"/>
          <w:color w:val="000000"/>
          <w:sz w:val="26"/>
          <w:szCs w:val="26"/>
        </w:rPr>
      </w:pPr>
      <w:r w:rsidRPr="002D6E0B">
        <w:rPr>
          <w:rStyle w:val="blk"/>
          <w:color w:val="000000"/>
          <w:sz w:val="26"/>
          <w:szCs w:val="26"/>
        </w:rPr>
        <w:t>работникам, усыновившим ребенка (детей) в возрасте до трех месяцев;</w:t>
      </w:r>
      <w:bookmarkStart w:id="8" w:name="dst100838"/>
      <w:bookmarkEnd w:id="8"/>
    </w:p>
    <w:p w:rsidR="000557DE" w:rsidRPr="002D6E0B" w:rsidRDefault="00956A01" w:rsidP="002D6E0B">
      <w:pPr>
        <w:pStyle w:val="af0"/>
        <w:numPr>
          <w:ilvl w:val="0"/>
          <w:numId w:val="38"/>
        </w:numPr>
        <w:shd w:val="clear" w:color="auto" w:fill="FFFFFF"/>
        <w:spacing w:line="263" w:lineRule="atLeast"/>
        <w:ind w:left="1276" w:hanging="283"/>
        <w:jc w:val="both"/>
        <w:rPr>
          <w:color w:val="000000"/>
          <w:sz w:val="26"/>
          <w:szCs w:val="26"/>
        </w:rPr>
      </w:pPr>
      <w:r w:rsidRPr="002D6E0B">
        <w:rPr>
          <w:rStyle w:val="blk"/>
          <w:color w:val="000000"/>
          <w:sz w:val="26"/>
          <w:szCs w:val="26"/>
        </w:rPr>
        <w:t>в других случаях, предусмотренных федеральными законами</w:t>
      </w:r>
      <w:r w:rsidRPr="002D6E0B">
        <w:rPr>
          <w:sz w:val="26"/>
          <w:szCs w:val="26"/>
        </w:rPr>
        <w:t xml:space="preserve"> (ст. 122 ТК РФ).</w:t>
      </w:r>
    </w:p>
    <w:p w:rsidR="007F7077" w:rsidRPr="002D6E0B" w:rsidRDefault="00956A01" w:rsidP="007F7077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 xml:space="preserve">.9. </w:t>
      </w:r>
      <w:r w:rsidR="000557DE" w:rsidRPr="002D6E0B">
        <w:rPr>
          <w:sz w:val="26"/>
          <w:szCs w:val="26"/>
        </w:rPr>
        <w:t xml:space="preserve">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увольнении. </w:t>
      </w:r>
    </w:p>
    <w:p w:rsidR="005608CF" w:rsidRPr="002D6E0B" w:rsidRDefault="00956A01" w:rsidP="007F7077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 xml:space="preserve">.10. </w:t>
      </w:r>
      <w:r w:rsidR="000557DE" w:rsidRPr="002D6E0B">
        <w:rPr>
          <w:sz w:val="26"/>
          <w:szCs w:val="26"/>
        </w:rPr>
        <w:t xml:space="preserve">Во всех других случаях отпуск предоставляется в полном объеме за рабочий год. </w:t>
      </w:r>
    </w:p>
    <w:p w:rsidR="00F524CA" w:rsidRPr="002D6E0B" w:rsidRDefault="007F7077" w:rsidP="000557DE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.11</w:t>
      </w:r>
      <w:r w:rsidR="000557DE" w:rsidRPr="002D6E0B">
        <w:rPr>
          <w:sz w:val="26"/>
          <w:szCs w:val="26"/>
        </w:rPr>
        <w:t xml:space="preserve">. </w:t>
      </w:r>
      <w:r w:rsidR="00F524CA" w:rsidRPr="002D6E0B">
        <w:rPr>
          <w:sz w:val="26"/>
          <w:szCs w:val="26"/>
        </w:rPr>
        <w:t>Изменение графика отпусков Работодателем может осуществ</w:t>
      </w:r>
      <w:r w:rsidR="00591F25" w:rsidRPr="002D6E0B">
        <w:rPr>
          <w:sz w:val="26"/>
          <w:szCs w:val="26"/>
        </w:rPr>
        <w:t>ляться с письменного согласия р</w:t>
      </w:r>
      <w:r w:rsidR="00F524CA" w:rsidRPr="002D6E0B">
        <w:rPr>
          <w:sz w:val="26"/>
          <w:szCs w:val="26"/>
        </w:rPr>
        <w:t xml:space="preserve">аботника. </w:t>
      </w:r>
    </w:p>
    <w:p w:rsidR="000557DE" w:rsidRPr="002D6E0B" w:rsidRDefault="000557DE" w:rsidP="000557DE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</w:t>
      </w:r>
      <w:r w:rsidR="007F7077" w:rsidRPr="002D6E0B">
        <w:rPr>
          <w:sz w:val="26"/>
          <w:szCs w:val="26"/>
        </w:rPr>
        <w:t>.1</w:t>
      </w:r>
      <w:r w:rsidR="00E24260" w:rsidRPr="002D6E0B">
        <w:rPr>
          <w:sz w:val="26"/>
          <w:szCs w:val="26"/>
        </w:rPr>
        <w:t>4</w:t>
      </w:r>
      <w:r w:rsidR="007F7077" w:rsidRPr="002D6E0B">
        <w:rPr>
          <w:sz w:val="26"/>
          <w:szCs w:val="26"/>
        </w:rPr>
        <w:t>.12</w:t>
      </w:r>
      <w:r w:rsidRPr="002D6E0B">
        <w:rPr>
          <w:sz w:val="26"/>
          <w:szCs w:val="26"/>
        </w:rPr>
        <w:t>. Часть отпуска, превышающая 28 календарных дней, по просьбе работника может быть заменена денежной компенсацией (ст. 126 ТК РФ).</w:t>
      </w:r>
    </w:p>
    <w:p w:rsidR="000557DE" w:rsidRPr="002D6E0B" w:rsidRDefault="007F7077" w:rsidP="000557DE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.13</w:t>
      </w:r>
      <w:r w:rsidR="000557DE" w:rsidRPr="002D6E0B">
        <w:rPr>
          <w:sz w:val="26"/>
          <w:szCs w:val="26"/>
        </w:rPr>
        <w:t>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лет, а также ежегодного дополнительного оплачиваемого отпуска работникам, занятым на работах с вредными и (или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0557DE" w:rsidRPr="002D6E0B" w:rsidRDefault="007F7077" w:rsidP="000557DE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.14</w:t>
      </w:r>
      <w:r w:rsidR="000557DE" w:rsidRPr="002D6E0B">
        <w:rPr>
          <w:sz w:val="26"/>
          <w:szCs w:val="26"/>
        </w:rPr>
        <w:t>. Запрещается не предоставление ежегодного оплачиваемого отпуска  в течение двух лет подряд,   а также   работникам в возрасте до восемнадцати лет и работникам, занятых на работах с вредными и (или) опасными условиями труда.  </w:t>
      </w:r>
    </w:p>
    <w:p w:rsidR="009531D5" w:rsidRPr="002D6E0B" w:rsidRDefault="007F7077" w:rsidP="00FF46C4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.15</w:t>
      </w:r>
      <w:r w:rsidR="00FF46C4" w:rsidRPr="002D6E0B">
        <w:rPr>
          <w:sz w:val="26"/>
          <w:szCs w:val="26"/>
        </w:rPr>
        <w:t>. Средний дневной заработок для оплаты отпусков и выплаты компенсации за неиспользованные отпуска исчисляется в соответствии со ст. 139 ТК РФ.</w:t>
      </w:r>
    </w:p>
    <w:p w:rsidR="00F524CA" w:rsidRPr="002D6E0B" w:rsidRDefault="007F7077" w:rsidP="00C60AA4">
      <w:pPr>
        <w:ind w:firstLine="851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.16</w:t>
      </w:r>
      <w:r w:rsidR="00F524CA" w:rsidRPr="002D6E0B">
        <w:rPr>
          <w:sz w:val="26"/>
          <w:szCs w:val="26"/>
        </w:rPr>
        <w:t>.  Ежегодный отпуск должен быть перенесен на другой срок по соглашению сторон в случаях, предусмотренных законодательством, в том числе в случае, если работнику своевременно не была произведена оплата за время отпуска, либо работник был предупрежден о времени начала отпуска позднее, чем за две недели до его начала.</w:t>
      </w:r>
    </w:p>
    <w:p w:rsidR="00F524CA" w:rsidRPr="002D6E0B" w:rsidRDefault="007F7077" w:rsidP="00C60AA4">
      <w:pPr>
        <w:pStyle w:val="a0"/>
        <w:ind w:firstLine="851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.17</w:t>
      </w:r>
      <w:r w:rsidR="00F524CA" w:rsidRPr="002D6E0B">
        <w:rPr>
          <w:sz w:val="26"/>
          <w:szCs w:val="26"/>
        </w:rPr>
        <w:t>. Лицам, работающим по совместительству, ежегодные оплачиваемые отпуска предоставляются одновременно с отпуском по основной работе. Если на работе по совместительству работник не отработал шести месяцев, то отпуск предоставляется авансом (ст. 286 ТК РФ).</w:t>
      </w:r>
    </w:p>
    <w:p w:rsidR="009758E1" w:rsidRPr="002D6E0B" w:rsidRDefault="007F7077" w:rsidP="00C60AA4">
      <w:pPr>
        <w:pStyle w:val="a0"/>
        <w:ind w:firstLine="851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4</w:t>
      </w:r>
      <w:r w:rsidRPr="002D6E0B">
        <w:rPr>
          <w:sz w:val="26"/>
          <w:szCs w:val="26"/>
        </w:rPr>
        <w:t>.18</w:t>
      </w:r>
      <w:r w:rsidR="009758E1" w:rsidRPr="002D6E0B">
        <w:rPr>
          <w:sz w:val="26"/>
          <w:szCs w:val="26"/>
        </w:rPr>
        <w:t>. Работодатель предоставляет очередной оплачиваемый отпуск матерям (отцам), в семьях которых трое и более несовершеннолетних детей в любое время по их желанию.</w:t>
      </w:r>
    </w:p>
    <w:p w:rsidR="00F524CA" w:rsidRPr="002D6E0B" w:rsidRDefault="007F7077" w:rsidP="008F57A9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5</w:t>
      </w:r>
      <w:r w:rsidR="008F57A9" w:rsidRPr="002D6E0B">
        <w:rPr>
          <w:sz w:val="26"/>
          <w:szCs w:val="26"/>
        </w:rPr>
        <w:t xml:space="preserve">. </w:t>
      </w:r>
      <w:r w:rsidR="00F524CA" w:rsidRPr="002D6E0B">
        <w:rPr>
          <w:sz w:val="26"/>
          <w:szCs w:val="26"/>
        </w:rPr>
        <w:t>Работнику, имеющему двух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</w:t>
      </w:r>
      <w:r w:rsidR="008F57A9" w:rsidRPr="002D6E0B">
        <w:rPr>
          <w:sz w:val="26"/>
          <w:szCs w:val="26"/>
        </w:rPr>
        <w:t>,</w:t>
      </w:r>
      <w:r w:rsidR="00F524CA" w:rsidRPr="002D6E0B">
        <w:rPr>
          <w:sz w:val="26"/>
          <w:szCs w:val="26"/>
        </w:rPr>
        <w:t xml:space="preserve"> могут </w:t>
      </w:r>
      <w:r w:rsidR="008F57A9" w:rsidRPr="002D6E0B">
        <w:rPr>
          <w:sz w:val="26"/>
          <w:szCs w:val="26"/>
        </w:rPr>
        <w:t>устанавливаться</w:t>
      </w:r>
      <w:r w:rsidR="00F524CA" w:rsidRPr="002D6E0B">
        <w:rPr>
          <w:sz w:val="26"/>
          <w:szCs w:val="26"/>
        </w:rPr>
        <w:t xml:space="preserve"> ежегодные дополнительные отпуска без сохранения </w:t>
      </w:r>
      <w:r w:rsidR="00F524CA" w:rsidRPr="002D6E0B">
        <w:rPr>
          <w:sz w:val="26"/>
          <w:szCs w:val="26"/>
        </w:rPr>
        <w:lastRenderedPageBreak/>
        <w:t>заработно</w:t>
      </w:r>
      <w:r w:rsidR="008F57A9" w:rsidRPr="002D6E0B">
        <w:rPr>
          <w:sz w:val="26"/>
          <w:szCs w:val="26"/>
        </w:rPr>
        <w:t>й платы в удобное для них время</w:t>
      </w:r>
      <w:r w:rsidR="00F524CA" w:rsidRPr="002D6E0B">
        <w:rPr>
          <w:sz w:val="26"/>
          <w:szCs w:val="26"/>
        </w:rPr>
        <w:t xml:space="preserve"> продолжительностью до 14 календарных дней  (ст. 263 ТК РФ). </w:t>
      </w:r>
    </w:p>
    <w:p w:rsidR="008F57A9" w:rsidRPr="002D6E0B" w:rsidRDefault="008F57A9" w:rsidP="008F57A9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  <w:shd w:val="clear" w:color="auto" w:fill="FFFFFF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F524CA" w:rsidRPr="002D6E0B" w:rsidRDefault="001C3C2F" w:rsidP="00C60AA4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6</w:t>
      </w:r>
      <w:r w:rsidR="00F524CA" w:rsidRPr="002D6E0B">
        <w:rPr>
          <w:sz w:val="26"/>
          <w:szCs w:val="26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135335" w:rsidRPr="002D6E0B" w:rsidRDefault="007F7077" w:rsidP="00C60AA4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7</w:t>
      </w:r>
      <w:r w:rsidR="00135335" w:rsidRPr="002D6E0B">
        <w:rPr>
          <w:sz w:val="26"/>
          <w:szCs w:val="26"/>
        </w:rPr>
        <w:t>. На основании письменного заявления работнику предоставляется отпуск без сохранения заработной платы:</w:t>
      </w:r>
    </w:p>
    <w:p w:rsidR="00D21C02" w:rsidRPr="002D6E0B" w:rsidRDefault="00135335" w:rsidP="002D6E0B">
      <w:pPr>
        <w:pStyle w:val="a0"/>
        <w:numPr>
          <w:ilvl w:val="0"/>
          <w:numId w:val="16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 xml:space="preserve">работающим пенсионерам по старости (по возрасту) - до 14 календарных дней в году; </w:t>
      </w:r>
    </w:p>
    <w:p w:rsidR="00D21C02" w:rsidRPr="002D6E0B" w:rsidRDefault="00D21C02" w:rsidP="002D6E0B">
      <w:pPr>
        <w:pStyle w:val="a0"/>
        <w:numPr>
          <w:ilvl w:val="0"/>
          <w:numId w:val="16"/>
        </w:numPr>
        <w:ind w:left="1134" w:hanging="283"/>
        <w:rPr>
          <w:sz w:val="26"/>
          <w:szCs w:val="26"/>
        </w:rPr>
      </w:pPr>
      <w:r w:rsidRPr="002D6E0B">
        <w:rPr>
          <w:rStyle w:val="blk"/>
          <w:sz w:val="26"/>
          <w:szCs w:val="26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135335" w:rsidRPr="002D6E0B" w:rsidRDefault="00135335" w:rsidP="002D6E0B">
      <w:pPr>
        <w:pStyle w:val="a0"/>
        <w:numPr>
          <w:ilvl w:val="0"/>
          <w:numId w:val="16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 xml:space="preserve">работающим инвалидам - до 60 календарных дней в году; </w:t>
      </w:r>
    </w:p>
    <w:p w:rsidR="00135335" w:rsidRPr="002D6E0B" w:rsidRDefault="00135335" w:rsidP="002D6E0B">
      <w:pPr>
        <w:pStyle w:val="a0"/>
        <w:numPr>
          <w:ilvl w:val="0"/>
          <w:numId w:val="16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>работникам в случаях рождения ребенка - до 5 календарных дней; </w:t>
      </w:r>
    </w:p>
    <w:p w:rsidR="00135335" w:rsidRPr="002D6E0B" w:rsidRDefault="00135335" w:rsidP="002D6E0B">
      <w:pPr>
        <w:pStyle w:val="a0"/>
        <w:numPr>
          <w:ilvl w:val="0"/>
          <w:numId w:val="16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 xml:space="preserve"> регистрации брака - до 5 календарных дней;  </w:t>
      </w:r>
    </w:p>
    <w:p w:rsidR="00756D38" w:rsidRPr="002D6E0B" w:rsidRDefault="00135335" w:rsidP="002D6E0B">
      <w:pPr>
        <w:pStyle w:val="a0"/>
        <w:numPr>
          <w:ilvl w:val="0"/>
          <w:numId w:val="16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 xml:space="preserve">смерти близких родственников - до 5 календарных дней. </w:t>
      </w:r>
      <w:bookmarkStart w:id="9" w:name="dst2385"/>
      <w:bookmarkStart w:id="10" w:name="dst1891"/>
      <w:bookmarkStart w:id="11" w:name="dst2224"/>
      <w:bookmarkStart w:id="12" w:name="dst100870"/>
      <w:bookmarkEnd w:id="9"/>
      <w:bookmarkEnd w:id="10"/>
      <w:bookmarkEnd w:id="11"/>
      <w:bookmarkEnd w:id="12"/>
    </w:p>
    <w:p w:rsidR="00F524CA" w:rsidRPr="002D6E0B" w:rsidRDefault="007F7077" w:rsidP="00C60AA4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6.1</w:t>
      </w:r>
      <w:r w:rsidR="00E24260" w:rsidRPr="002D6E0B">
        <w:rPr>
          <w:sz w:val="26"/>
          <w:szCs w:val="26"/>
        </w:rPr>
        <w:t>8</w:t>
      </w:r>
      <w:r w:rsidR="00F524CA" w:rsidRPr="002D6E0B">
        <w:rPr>
          <w:sz w:val="26"/>
          <w:szCs w:val="26"/>
        </w:rPr>
        <w:t>. Работникам Учреждения с учетом производственных и финансовых возможностей Учреждения предоставляются дополнительные оплачиваемые отпуска за счет имеющихся собственных средств:</w:t>
      </w:r>
    </w:p>
    <w:p w:rsidR="00135335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>бракосочетание самого работника – не менее 3 рабочих дней;</w:t>
      </w:r>
    </w:p>
    <w:p w:rsidR="00135335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>бракосочетание детей – не менее 1 рабочего дня;</w:t>
      </w:r>
    </w:p>
    <w:p w:rsidR="00135335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>рождение ребенка – не менее 1 рабочего дня;</w:t>
      </w:r>
    </w:p>
    <w:p w:rsidR="00135335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>смерть родителей, супруга, супруги, детей, брата, сестры – не менее 3 рабочих дней;</w:t>
      </w:r>
    </w:p>
    <w:p w:rsidR="00135335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 xml:space="preserve">работникам, имеющим ребенка-инвалида в возрасте до 18 лет – 2 рабочих дня в год в удобное для работника время; </w:t>
      </w:r>
    </w:p>
    <w:p w:rsidR="00135335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>родителям в случае поступления ребенка на учебу в первый класс общеобразовательного учебного заведения – 1 рабочий день 1 сентября;</w:t>
      </w:r>
    </w:p>
    <w:p w:rsidR="002B682F" w:rsidRPr="002D6E0B" w:rsidRDefault="00F524CA" w:rsidP="002D6E0B">
      <w:pPr>
        <w:pStyle w:val="a0"/>
        <w:numPr>
          <w:ilvl w:val="0"/>
          <w:numId w:val="17"/>
        </w:numPr>
        <w:ind w:left="1134" w:hanging="283"/>
        <w:rPr>
          <w:sz w:val="26"/>
          <w:szCs w:val="26"/>
        </w:rPr>
      </w:pPr>
      <w:r w:rsidRPr="002D6E0B">
        <w:rPr>
          <w:sz w:val="26"/>
          <w:szCs w:val="26"/>
        </w:rPr>
        <w:t xml:space="preserve">руководителям и работникам Учреждения, не пропустившим ни одного рабочего дня по болезни и не имеющим дисциплинарных взысканий по работе в течение </w:t>
      </w:r>
      <w:r w:rsidR="002B682F" w:rsidRPr="002D6E0B">
        <w:rPr>
          <w:sz w:val="26"/>
          <w:szCs w:val="26"/>
        </w:rPr>
        <w:t xml:space="preserve">календарного </w:t>
      </w:r>
      <w:r w:rsidRPr="002D6E0B">
        <w:rPr>
          <w:sz w:val="26"/>
          <w:szCs w:val="26"/>
        </w:rPr>
        <w:t>г</w:t>
      </w:r>
      <w:r w:rsidR="002B682F" w:rsidRPr="002D6E0B">
        <w:rPr>
          <w:sz w:val="26"/>
          <w:szCs w:val="26"/>
        </w:rPr>
        <w:t>ода -  не менее 2 рабочих дней.</w:t>
      </w:r>
    </w:p>
    <w:p w:rsidR="00F524CA" w:rsidRPr="002D6E0B" w:rsidRDefault="00F524CA" w:rsidP="00C60AA4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По соглашению сторон дополнительные оплачиваемые отпуска могут присоединяться к ежегодному оплачиваемому отпуску, либо по согласованию сторон предоставляются в иное время.</w:t>
      </w:r>
    </w:p>
    <w:p w:rsidR="002B682F" w:rsidRPr="002D6E0B" w:rsidRDefault="00F524CA" w:rsidP="002B682F">
      <w:pPr>
        <w:pStyle w:val="a0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Дополнительные отпуска предоставляются работникам по их письменному заявлению, включаются в график отпусков.</w:t>
      </w:r>
    </w:p>
    <w:p w:rsidR="002B682F" w:rsidRPr="002D6E0B" w:rsidRDefault="007F7077" w:rsidP="007F7077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</w:t>
      </w:r>
      <w:r w:rsidR="00E24260" w:rsidRPr="002D6E0B">
        <w:rPr>
          <w:sz w:val="26"/>
          <w:szCs w:val="26"/>
        </w:rPr>
        <w:t>19</w:t>
      </w:r>
      <w:r w:rsidR="00F524CA" w:rsidRPr="002D6E0B">
        <w:rPr>
          <w:sz w:val="26"/>
          <w:szCs w:val="26"/>
        </w:rPr>
        <w:t xml:space="preserve">. </w:t>
      </w:r>
      <w:r w:rsidR="002B682F" w:rsidRPr="002D6E0B">
        <w:rPr>
          <w:sz w:val="26"/>
          <w:szCs w:val="26"/>
        </w:rPr>
        <w:t xml:space="preserve">Одному из родителей (опекуну, попечителю) для ухода за детьми-инвалидами по его письменному заявлению предоставляются четыре дополнительных 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</w:t>
      </w:r>
      <w:r w:rsidR="002B682F" w:rsidRPr="002D6E0B">
        <w:rPr>
          <w:sz w:val="26"/>
          <w:szCs w:val="26"/>
        </w:rPr>
        <w:lastRenderedPageBreak/>
        <w:t>дополнительного выходного дня производится в размере среднего заработка и порядке, который устанавливается федеральными законами</w:t>
      </w:r>
      <w:r w:rsidR="00177F25" w:rsidRPr="002D6E0B">
        <w:rPr>
          <w:sz w:val="26"/>
          <w:szCs w:val="26"/>
        </w:rPr>
        <w:t xml:space="preserve">. </w:t>
      </w:r>
      <w:hyperlink r:id="rId9" w:anchor="dst100009" w:history="1">
        <w:r w:rsidR="00177F25" w:rsidRPr="002D6E0B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Порядок</w:t>
        </w:r>
      </w:hyperlink>
      <w:r w:rsidR="00177F25" w:rsidRPr="002D6E0B">
        <w:rPr>
          <w:sz w:val="26"/>
          <w:szCs w:val="26"/>
          <w:shd w:val="clear" w:color="auto" w:fill="FFFFFF"/>
        </w:rPr>
        <w:t> предоставления указанных дополнительных оплачиваемых выходных дней устанавливается Правительством Российской Федерации</w:t>
      </w:r>
      <w:r w:rsidR="002B682F" w:rsidRPr="002D6E0B">
        <w:rPr>
          <w:sz w:val="26"/>
          <w:szCs w:val="26"/>
        </w:rPr>
        <w:t xml:space="preserve"> (ст. 262 ТК РФ).</w:t>
      </w:r>
    </w:p>
    <w:p w:rsidR="002B682F" w:rsidRPr="002D6E0B" w:rsidRDefault="007F7077" w:rsidP="00D9485D">
      <w:pPr>
        <w:pStyle w:val="32"/>
        <w:ind w:firstLine="709"/>
        <w:jc w:val="both"/>
        <w:rPr>
          <w:i/>
          <w:sz w:val="26"/>
          <w:szCs w:val="26"/>
        </w:rPr>
      </w:pPr>
      <w:r w:rsidRPr="002D6E0B">
        <w:rPr>
          <w:sz w:val="26"/>
          <w:szCs w:val="26"/>
        </w:rPr>
        <w:t>6.2</w:t>
      </w:r>
      <w:r w:rsidR="00E24260" w:rsidRPr="002D6E0B">
        <w:rPr>
          <w:sz w:val="26"/>
          <w:szCs w:val="26"/>
        </w:rPr>
        <w:t>0</w:t>
      </w:r>
      <w:r w:rsidR="00177F25" w:rsidRPr="002D6E0B">
        <w:rPr>
          <w:sz w:val="26"/>
          <w:szCs w:val="26"/>
        </w:rPr>
        <w:t>. Педагогическим работникам не реже чем через каждые 10 лет непрерывной преподавательской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625400" w:rsidRPr="002D6E0B">
        <w:rPr>
          <w:sz w:val="26"/>
          <w:szCs w:val="26"/>
        </w:rPr>
        <w:t xml:space="preserve"> (ст. 47 ФЗ «Об образовании в Российской Федерации № 273-ФЗ)</w:t>
      </w:r>
      <w:r w:rsidR="00625400" w:rsidRPr="002D6E0B">
        <w:rPr>
          <w:i/>
          <w:sz w:val="26"/>
          <w:szCs w:val="26"/>
        </w:rPr>
        <w:t>.</w:t>
      </w:r>
    </w:p>
    <w:p w:rsidR="00F524CA" w:rsidRPr="002D6E0B" w:rsidRDefault="007F7077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6.2</w:t>
      </w:r>
      <w:r w:rsidR="00E24260" w:rsidRPr="002D6E0B">
        <w:rPr>
          <w:sz w:val="26"/>
          <w:szCs w:val="26"/>
        </w:rPr>
        <w:t>1</w:t>
      </w:r>
      <w:r w:rsidR="00F524CA" w:rsidRPr="002D6E0B">
        <w:rPr>
          <w:sz w:val="26"/>
          <w:szCs w:val="26"/>
        </w:rPr>
        <w:t>.  Вне графика отпусков работнику предоставляется отпуск при предъявлении путевки на санаторно-курортное лечение.</w:t>
      </w:r>
    </w:p>
    <w:p w:rsidR="00B408A6" w:rsidRPr="002D6E0B" w:rsidRDefault="007F7077" w:rsidP="007F7077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6.2</w:t>
      </w:r>
      <w:r w:rsidR="00E24260" w:rsidRPr="002D6E0B">
        <w:rPr>
          <w:sz w:val="26"/>
          <w:szCs w:val="26"/>
        </w:rPr>
        <w:t>2</w:t>
      </w:r>
      <w:r w:rsidRPr="002D6E0B">
        <w:rPr>
          <w:sz w:val="26"/>
          <w:szCs w:val="26"/>
        </w:rPr>
        <w:t xml:space="preserve">. </w:t>
      </w:r>
      <w:r w:rsidR="00B408A6" w:rsidRPr="002D6E0B">
        <w:rPr>
          <w:sz w:val="26"/>
          <w:szCs w:val="26"/>
        </w:rPr>
        <w:t xml:space="preserve">Производственные совещания (другие мероприятия администрации) проводятся администрацией Учреждения еженедельно по понедельникам с 13.00 до 14.00. </w:t>
      </w:r>
    </w:p>
    <w:p w:rsidR="00B408A6" w:rsidRPr="002D6E0B" w:rsidRDefault="007F7077" w:rsidP="00B408A6">
      <w:pPr>
        <w:pStyle w:val="3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6.2</w:t>
      </w:r>
      <w:r w:rsidR="00E24260" w:rsidRPr="002D6E0B">
        <w:rPr>
          <w:sz w:val="26"/>
          <w:szCs w:val="26"/>
        </w:rPr>
        <w:t>3</w:t>
      </w:r>
      <w:r w:rsidR="00B408A6" w:rsidRPr="002D6E0B">
        <w:rPr>
          <w:sz w:val="26"/>
          <w:szCs w:val="26"/>
        </w:rPr>
        <w:t xml:space="preserve">. Работодатель обеспечивает педагогическим работникам возможность отдыха и приема пищи в рабочее время одновременно с обучающимися. </w:t>
      </w:r>
    </w:p>
    <w:p w:rsidR="00B408A6" w:rsidRPr="002D6E0B" w:rsidRDefault="00B408A6" w:rsidP="00B408A6">
      <w:pPr>
        <w:pStyle w:val="3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минут (ст.108 ТК РФ), которые в рабочее время не включаются.</w:t>
      </w:r>
    </w:p>
    <w:p w:rsidR="00177F25" w:rsidRPr="002D6E0B" w:rsidRDefault="00E24260" w:rsidP="00D56115">
      <w:pPr>
        <w:pStyle w:val="3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6.24</w:t>
      </w:r>
      <w:r w:rsidR="00B408A6" w:rsidRPr="002D6E0B">
        <w:rPr>
          <w:sz w:val="26"/>
          <w:szCs w:val="26"/>
        </w:rPr>
        <w:t xml:space="preserve">. Для всех работников Учреждения продолжительность рабочего дня или смены, непосредственно предшествующих нерабочему праздничному дню, уменьшается на час.  </w:t>
      </w:r>
    </w:p>
    <w:p w:rsidR="00625400" w:rsidRPr="00E24260" w:rsidRDefault="00625400" w:rsidP="00C60AA4">
      <w:pPr>
        <w:pStyle w:val="a6"/>
        <w:jc w:val="center"/>
        <w:rPr>
          <w:b/>
          <w:sz w:val="20"/>
        </w:rPr>
      </w:pPr>
    </w:p>
    <w:p w:rsidR="00F524CA" w:rsidRPr="009A123D" w:rsidRDefault="00F524CA" w:rsidP="00C60AA4">
      <w:pPr>
        <w:pStyle w:val="a6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7. Оплата и нормы труда</w:t>
      </w:r>
    </w:p>
    <w:p w:rsidR="00F524CA" w:rsidRPr="002B503E" w:rsidRDefault="00F524CA" w:rsidP="009A123D">
      <w:pPr>
        <w:pStyle w:val="11"/>
        <w:spacing w:line="276" w:lineRule="auto"/>
        <w:jc w:val="both"/>
        <w:rPr>
          <w:sz w:val="16"/>
          <w:szCs w:val="16"/>
        </w:rPr>
      </w:pPr>
    </w:p>
    <w:p w:rsidR="00F524CA" w:rsidRPr="008F1DE3" w:rsidRDefault="00F524CA" w:rsidP="00C60AA4">
      <w:pPr>
        <w:pStyle w:val="11"/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>7.1. Месячная заработная плата работника учреждения, полностью отработавшего за этот период норму рабочего времени, установленную Трудовым кодексом Российской Федерации и иными нормативными и правовыми актами, содержащими нормы трудового права, и выполнившего норму труда (трудовые обязанности), не может быть ниже минимального размера оплаты труда, установленного законодательством.</w:t>
      </w:r>
    </w:p>
    <w:p w:rsidR="00F524CA" w:rsidRPr="008F1DE3" w:rsidRDefault="00F524CA" w:rsidP="00C60AA4">
      <w:pPr>
        <w:pStyle w:val="a0"/>
        <w:ind w:firstLine="709"/>
        <w:rPr>
          <w:sz w:val="26"/>
          <w:szCs w:val="26"/>
        </w:rPr>
      </w:pPr>
      <w:r w:rsidRPr="008F1DE3">
        <w:rPr>
          <w:sz w:val="26"/>
          <w:szCs w:val="26"/>
        </w:rPr>
        <w:t>7.2.  Системы оплаты труда работников Учреждения устанавливаются Договором, соглашениями, локальными нормативными актами в соответствии с федеральными и областными законами и иными нормативными актами Российской Федерации</w:t>
      </w:r>
      <w:r w:rsidR="00C24BD7" w:rsidRPr="008F1DE3">
        <w:rPr>
          <w:sz w:val="26"/>
          <w:szCs w:val="26"/>
        </w:rPr>
        <w:t>, Ивановской области и города Иваново</w:t>
      </w:r>
      <w:r w:rsidRPr="008F1DE3">
        <w:rPr>
          <w:sz w:val="26"/>
          <w:szCs w:val="26"/>
        </w:rPr>
        <w:t>.</w:t>
      </w:r>
    </w:p>
    <w:p w:rsidR="00F524CA" w:rsidRPr="008F1DE3" w:rsidRDefault="00F524CA" w:rsidP="00C60AA4">
      <w:pPr>
        <w:pStyle w:val="a0"/>
        <w:ind w:firstLine="709"/>
        <w:rPr>
          <w:sz w:val="26"/>
          <w:szCs w:val="26"/>
        </w:rPr>
      </w:pPr>
      <w:r w:rsidRPr="008F1DE3">
        <w:rPr>
          <w:sz w:val="26"/>
          <w:szCs w:val="26"/>
        </w:rPr>
        <w:t>7.3. Формирование системы оплаты труда работников учреждения, включающей размеры окладов (должностных окладов),   а также размеры выплат компенсационного и стимулирующего характера, осуществляется с учетом: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t>постановления Администрации города Иванова о системе оплаты труда работников  муниципальных образовательных учреждений,  Соглашения.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t>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типовых норм труда для однородных работ (межотраслевые, отраслевые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 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lastRenderedPageBreak/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t>порядка аттестации работников учреждений;</w:t>
      </w:r>
    </w:p>
    <w:p w:rsidR="00F524CA" w:rsidRPr="008F1DE3" w:rsidRDefault="00F524CA" w:rsidP="002D6E0B">
      <w:pPr>
        <w:pStyle w:val="11"/>
        <w:numPr>
          <w:ilvl w:val="0"/>
          <w:numId w:val="18"/>
        </w:numPr>
        <w:jc w:val="both"/>
        <w:rPr>
          <w:sz w:val="26"/>
          <w:szCs w:val="26"/>
        </w:rPr>
      </w:pPr>
      <w:r w:rsidRPr="008F1DE3">
        <w:rPr>
          <w:sz w:val="26"/>
          <w:szCs w:val="26"/>
        </w:rPr>
        <w:t>создания условий для оплаты труда работников в зависимости от активного участия в общественной жизни и   их личного участия в эффективном функционировании учреждения.</w:t>
      </w:r>
    </w:p>
    <w:p w:rsidR="00F524CA" w:rsidRPr="008F1DE3" w:rsidRDefault="00F524CA" w:rsidP="00C60AA4">
      <w:pPr>
        <w:pStyle w:val="a0"/>
        <w:ind w:firstLine="709"/>
        <w:rPr>
          <w:i/>
          <w:sz w:val="26"/>
          <w:szCs w:val="26"/>
        </w:rPr>
      </w:pPr>
      <w:r w:rsidRPr="008F1DE3">
        <w:rPr>
          <w:sz w:val="26"/>
          <w:szCs w:val="26"/>
        </w:rPr>
        <w:t xml:space="preserve">7.4. Оплата труда работников учреждения осуществляется в соответствии сПоложением об оплате труда работников учреждения </w:t>
      </w:r>
      <w:r w:rsidR="008A289E" w:rsidRPr="008F1DE3">
        <w:rPr>
          <w:i/>
          <w:sz w:val="26"/>
          <w:szCs w:val="26"/>
        </w:rPr>
        <w:t>(</w:t>
      </w:r>
      <w:r w:rsidR="008A289E" w:rsidRPr="00FF1BD0">
        <w:rPr>
          <w:i/>
          <w:color w:val="FF0000"/>
          <w:sz w:val="26"/>
          <w:szCs w:val="26"/>
        </w:rPr>
        <w:t>Приложение № 2</w:t>
      </w:r>
      <w:r w:rsidR="00BC443B" w:rsidRPr="0069587E">
        <w:rPr>
          <w:i/>
          <w:color w:val="FF0000"/>
          <w:sz w:val="26"/>
          <w:szCs w:val="26"/>
        </w:rPr>
        <w:t>к Коллективному договору</w:t>
      </w:r>
      <w:r w:rsidRPr="008F1DE3">
        <w:rPr>
          <w:i/>
          <w:sz w:val="26"/>
          <w:szCs w:val="26"/>
        </w:rPr>
        <w:t>).</w:t>
      </w:r>
    </w:p>
    <w:p w:rsidR="00F524CA" w:rsidRPr="00E1338B" w:rsidRDefault="00F524CA" w:rsidP="00C60AA4">
      <w:pPr>
        <w:pStyle w:val="a0"/>
        <w:ind w:firstLine="709"/>
        <w:rPr>
          <w:sz w:val="26"/>
          <w:szCs w:val="26"/>
        </w:rPr>
      </w:pPr>
      <w:r w:rsidRPr="00E1338B">
        <w:rPr>
          <w:sz w:val="26"/>
          <w:szCs w:val="26"/>
        </w:rPr>
        <w:t>7.5.  Изменение размеров должностных окладов производится:</w:t>
      </w:r>
    </w:p>
    <w:p w:rsidR="00E1338B" w:rsidRPr="00E1338B" w:rsidRDefault="00E1338B" w:rsidP="00E1338B">
      <w:pPr>
        <w:pStyle w:val="a0"/>
        <w:ind w:firstLine="709"/>
        <w:rPr>
          <w:sz w:val="26"/>
          <w:szCs w:val="26"/>
        </w:rPr>
      </w:pPr>
      <w:r w:rsidRPr="00E1338B">
        <w:rPr>
          <w:sz w:val="26"/>
          <w:szCs w:val="26"/>
        </w:rPr>
        <w:t>- при присвоении квалификационной категории - со дня вынесения решения аттестационной комиссией.</w:t>
      </w:r>
    </w:p>
    <w:p w:rsidR="00E1338B" w:rsidRPr="00E1338B" w:rsidRDefault="00E1338B" w:rsidP="00E1338B">
      <w:pPr>
        <w:pStyle w:val="a0"/>
        <w:ind w:firstLine="709"/>
        <w:rPr>
          <w:sz w:val="26"/>
          <w:szCs w:val="26"/>
        </w:rPr>
      </w:pPr>
      <w:r w:rsidRPr="00E1338B">
        <w:rPr>
          <w:sz w:val="26"/>
          <w:szCs w:val="26"/>
        </w:rPr>
        <w:t>При наступлении у работника права на изменение размера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нетрудоспособности.</w:t>
      </w:r>
    </w:p>
    <w:p w:rsidR="00F524CA" w:rsidRPr="008F1DE3" w:rsidRDefault="00F524CA" w:rsidP="00C60AA4">
      <w:pPr>
        <w:pStyle w:val="a0"/>
        <w:ind w:firstLine="709"/>
        <w:rPr>
          <w:color w:val="FF0000"/>
          <w:sz w:val="26"/>
          <w:szCs w:val="26"/>
        </w:rPr>
      </w:pPr>
      <w:r w:rsidRPr="00E1338B">
        <w:rPr>
          <w:sz w:val="26"/>
          <w:szCs w:val="26"/>
        </w:rPr>
        <w:t>7.6. Размеры и условия осуществления</w:t>
      </w:r>
      <w:r w:rsidRPr="008F1DE3">
        <w:rPr>
          <w:sz w:val="26"/>
          <w:szCs w:val="26"/>
        </w:rPr>
        <w:t xml:space="preserve"> выплат компенсационного характера устанавливаются</w:t>
      </w:r>
      <w:r w:rsidR="00B96025">
        <w:rPr>
          <w:sz w:val="26"/>
          <w:szCs w:val="26"/>
        </w:rPr>
        <w:t xml:space="preserve"> </w:t>
      </w:r>
      <w:r w:rsidRPr="008F1DE3">
        <w:rPr>
          <w:sz w:val="26"/>
          <w:szCs w:val="26"/>
        </w:rPr>
        <w:t>Положением о порядке и условиях выплат компенсационного характера ра</w:t>
      </w:r>
      <w:r w:rsidR="00B76B6A">
        <w:rPr>
          <w:sz w:val="26"/>
          <w:szCs w:val="26"/>
        </w:rPr>
        <w:t>б</w:t>
      </w:r>
      <w:r w:rsidR="00B96025">
        <w:rPr>
          <w:sz w:val="26"/>
          <w:szCs w:val="26"/>
        </w:rPr>
        <w:t>отникам МБДОУ "Детский сад № 71</w:t>
      </w:r>
      <w:r w:rsidRPr="008F1DE3">
        <w:rPr>
          <w:sz w:val="26"/>
          <w:szCs w:val="26"/>
        </w:rPr>
        <w:t xml:space="preserve">"  </w:t>
      </w:r>
      <w:r w:rsidR="002B503E" w:rsidRPr="008F1DE3">
        <w:rPr>
          <w:i/>
          <w:sz w:val="26"/>
          <w:szCs w:val="26"/>
        </w:rPr>
        <w:t>(</w:t>
      </w:r>
      <w:r w:rsidR="002B503E" w:rsidRPr="00FE1C61">
        <w:rPr>
          <w:i/>
          <w:color w:val="FF0000"/>
          <w:sz w:val="26"/>
          <w:szCs w:val="26"/>
        </w:rPr>
        <w:t>Приложение № 3 к</w:t>
      </w:r>
      <w:r w:rsidR="002B503E" w:rsidRPr="008F1DE3">
        <w:rPr>
          <w:i/>
          <w:sz w:val="26"/>
          <w:szCs w:val="26"/>
        </w:rPr>
        <w:t xml:space="preserve"> Положению об оплате труда</w:t>
      </w:r>
      <w:r w:rsidRPr="008F1DE3">
        <w:rPr>
          <w:i/>
          <w:sz w:val="26"/>
          <w:szCs w:val="26"/>
        </w:rPr>
        <w:t xml:space="preserve">).   </w:t>
      </w:r>
    </w:p>
    <w:p w:rsidR="009059DA" w:rsidRPr="008F1DE3" w:rsidRDefault="00F524CA" w:rsidP="009059DA">
      <w:pPr>
        <w:pStyle w:val="a0"/>
        <w:ind w:firstLine="709"/>
        <w:rPr>
          <w:i/>
          <w:sz w:val="26"/>
          <w:szCs w:val="26"/>
        </w:rPr>
      </w:pPr>
      <w:r w:rsidRPr="008F1DE3">
        <w:rPr>
          <w:sz w:val="26"/>
          <w:szCs w:val="26"/>
        </w:rPr>
        <w:t>7.7.   Порядок и условия выплат стимулирующего характераустанавливаются  соответствующим  Положением  о порядке и условиях выплат стимулирующего характера ра</w:t>
      </w:r>
      <w:r w:rsidR="00B76B6A">
        <w:rPr>
          <w:sz w:val="26"/>
          <w:szCs w:val="26"/>
        </w:rPr>
        <w:t>б</w:t>
      </w:r>
      <w:r w:rsidR="00B96025">
        <w:rPr>
          <w:sz w:val="26"/>
          <w:szCs w:val="26"/>
        </w:rPr>
        <w:t>отникам МБДОУ "Детский сад № 71</w:t>
      </w:r>
      <w:r w:rsidRPr="008F1DE3">
        <w:rPr>
          <w:sz w:val="26"/>
          <w:szCs w:val="26"/>
        </w:rPr>
        <w:t xml:space="preserve">"  </w:t>
      </w:r>
      <w:r w:rsidRPr="008F1DE3">
        <w:rPr>
          <w:i/>
          <w:sz w:val="26"/>
          <w:szCs w:val="26"/>
        </w:rPr>
        <w:t>(</w:t>
      </w:r>
      <w:r w:rsidRPr="00FE1C61">
        <w:rPr>
          <w:i/>
          <w:color w:val="FF0000"/>
          <w:sz w:val="26"/>
          <w:szCs w:val="26"/>
        </w:rPr>
        <w:t>Приложение №</w:t>
      </w:r>
      <w:r w:rsidR="002B503E" w:rsidRPr="00FE1C61">
        <w:rPr>
          <w:i/>
          <w:color w:val="FF0000"/>
          <w:sz w:val="26"/>
          <w:szCs w:val="26"/>
        </w:rPr>
        <w:t xml:space="preserve"> 4к</w:t>
      </w:r>
      <w:r w:rsidR="002B503E" w:rsidRPr="008F1DE3">
        <w:rPr>
          <w:i/>
          <w:sz w:val="26"/>
          <w:szCs w:val="26"/>
        </w:rPr>
        <w:t xml:space="preserve"> Положению об оплате труда). </w:t>
      </w:r>
    </w:p>
    <w:p w:rsidR="008B153D" w:rsidRPr="008F1DE3" w:rsidRDefault="00C801B7" w:rsidP="008B15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8B153D" w:rsidRPr="008F1DE3">
        <w:rPr>
          <w:sz w:val="26"/>
          <w:szCs w:val="26"/>
        </w:rPr>
        <w:t xml:space="preserve">. Работодатель осуществляет оплату труда работников в ночное время (с 22.00 часов до 6.00 часов) в размере 35%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8B153D" w:rsidRPr="008F1DE3" w:rsidRDefault="00C801B7" w:rsidP="008B15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8B153D" w:rsidRPr="008F1DE3">
        <w:rPr>
          <w:sz w:val="26"/>
          <w:szCs w:val="26"/>
        </w:rPr>
        <w:t>. Переработка рабочего времени всех работников Учреждения, в том числе воспитателей, младших воспитателей вследствие неявки сменяющего работника или родителей за пределами рабочего времени, установленного графиками работ, является сверхурочной работой.</w:t>
      </w:r>
    </w:p>
    <w:p w:rsidR="008B153D" w:rsidRPr="008F1DE3" w:rsidRDefault="008B153D" w:rsidP="008B153D">
      <w:pPr>
        <w:ind w:firstLine="709"/>
        <w:jc w:val="both"/>
        <w:rPr>
          <w:sz w:val="26"/>
          <w:szCs w:val="26"/>
        </w:rPr>
      </w:pPr>
      <w:r w:rsidRPr="008F1DE3">
        <w:rPr>
          <w:sz w:val="26"/>
          <w:szCs w:val="26"/>
        </w:rPr>
        <w:t xml:space="preserve"> Сверхурочная работа оплачивается за первые два часа работы в полуторном размере, за последующие часы – в двойном размере (ст. 152 ТК РФ).</w:t>
      </w:r>
    </w:p>
    <w:p w:rsidR="00E24260" w:rsidRPr="008F1DE3" w:rsidRDefault="00C801B7" w:rsidP="00E242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7.10</w:t>
      </w:r>
      <w:r w:rsidR="008B153D" w:rsidRPr="008F1DE3">
        <w:rPr>
          <w:sz w:val="26"/>
          <w:szCs w:val="26"/>
        </w:rPr>
        <w:t xml:space="preserve">. </w:t>
      </w:r>
      <w:r w:rsidR="00E24260" w:rsidRPr="008F1DE3">
        <w:rPr>
          <w:rStyle w:val="blk"/>
          <w:color w:val="000000"/>
          <w:sz w:val="26"/>
          <w:szCs w:val="26"/>
        </w:rPr>
        <w:t>Работа в выходной или нерабочий праздничный день оплачивается не менее чем в двойном размере:</w:t>
      </w:r>
    </w:p>
    <w:p w:rsidR="00E24260" w:rsidRPr="008F1DE3" w:rsidRDefault="00E24260" w:rsidP="002D6E0B">
      <w:pPr>
        <w:pStyle w:val="af0"/>
        <w:numPr>
          <w:ilvl w:val="0"/>
          <w:numId w:val="37"/>
        </w:numPr>
        <w:shd w:val="clear" w:color="auto" w:fill="FFFFFF"/>
        <w:spacing w:line="263" w:lineRule="atLeast"/>
        <w:ind w:left="993" w:hanging="284"/>
        <w:jc w:val="both"/>
        <w:rPr>
          <w:rStyle w:val="blk"/>
          <w:color w:val="000000"/>
          <w:sz w:val="26"/>
          <w:szCs w:val="26"/>
        </w:rPr>
      </w:pPr>
      <w:r w:rsidRPr="008F1DE3">
        <w:rPr>
          <w:rStyle w:val="blk"/>
          <w:color w:val="000000"/>
          <w:sz w:val="26"/>
          <w:szCs w:val="26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E24260" w:rsidRDefault="00E24260" w:rsidP="002D6E0B">
      <w:pPr>
        <w:pStyle w:val="af0"/>
        <w:numPr>
          <w:ilvl w:val="0"/>
          <w:numId w:val="37"/>
        </w:numPr>
        <w:shd w:val="clear" w:color="auto" w:fill="FFFFFF"/>
        <w:spacing w:line="263" w:lineRule="atLeast"/>
        <w:ind w:left="993" w:hanging="284"/>
        <w:jc w:val="both"/>
        <w:rPr>
          <w:rStyle w:val="blk"/>
          <w:color w:val="000000"/>
          <w:sz w:val="26"/>
          <w:szCs w:val="26"/>
        </w:rPr>
      </w:pPr>
      <w:r w:rsidRPr="008F1DE3">
        <w:rPr>
          <w:rStyle w:val="blk"/>
          <w:color w:val="000000"/>
          <w:sz w:val="26"/>
          <w:szCs w:val="26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7.11. </w:t>
      </w:r>
      <w:r w:rsidRPr="00C801B7">
        <w:rPr>
          <w:color w:val="000000"/>
          <w:sz w:val="26"/>
          <w:szCs w:val="26"/>
        </w:rPr>
        <w:t>Оплата в повышенном размере производится всем работникам за часы,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фактически отработанные в выходной или нерабочий праздничный день. Если на выходной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или нерабочий праздничный день приходится часть рабочего дня (смены), в повышенном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размере оплачиваются часы, фактически отработанные в выходной или нерабочий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праздничный день (от 0 часов до 24 часов).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7.12</w:t>
      </w:r>
      <w:r w:rsidRPr="00C801B7">
        <w:rPr>
          <w:color w:val="000000"/>
          <w:sz w:val="26"/>
          <w:szCs w:val="26"/>
        </w:rPr>
        <w:t>. По желанию работника, работавшего в выходной или нерабочий праздничный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день, ему может быть предоставлен другой день отдыха. В этом случае работа в выходной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или нерабочий праздничный день оплачивается в одинарном размере, а день отдыха оплате</w:t>
      </w:r>
    </w:p>
    <w:p w:rsidR="00C801B7" w:rsidRPr="00C801B7" w:rsidRDefault="00C801B7" w:rsidP="00C801B7">
      <w:pPr>
        <w:shd w:val="clear" w:color="auto" w:fill="FFFFFF"/>
        <w:spacing w:line="263" w:lineRule="atLeast"/>
        <w:ind w:left="709"/>
        <w:jc w:val="both"/>
        <w:rPr>
          <w:color w:val="000000"/>
          <w:sz w:val="26"/>
          <w:szCs w:val="26"/>
        </w:rPr>
      </w:pPr>
      <w:r w:rsidRPr="00C801B7">
        <w:rPr>
          <w:color w:val="000000"/>
          <w:sz w:val="26"/>
          <w:szCs w:val="26"/>
        </w:rPr>
        <w:t>не подлежит.</w:t>
      </w:r>
    </w:p>
    <w:p w:rsidR="008B153D" w:rsidRPr="00C801B7" w:rsidRDefault="008B153D" w:rsidP="00E24260">
      <w:pPr>
        <w:pStyle w:val="a0"/>
        <w:ind w:firstLine="709"/>
        <w:rPr>
          <w:sz w:val="26"/>
          <w:szCs w:val="26"/>
        </w:rPr>
      </w:pPr>
      <w:r w:rsidRPr="00C801B7">
        <w:rPr>
          <w:sz w:val="26"/>
          <w:szCs w:val="26"/>
        </w:rPr>
        <w:t>7.</w:t>
      </w:r>
      <w:r w:rsidR="00C801B7" w:rsidRPr="00C801B7">
        <w:rPr>
          <w:sz w:val="26"/>
          <w:szCs w:val="26"/>
        </w:rPr>
        <w:t>13</w:t>
      </w:r>
      <w:r w:rsidRPr="00C801B7">
        <w:rPr>
          <w:sz w:val="26"/>
          <w:szCs w:val="26"/>
        </w:rPr>
        <w:t xml:space="preserve">. При выявлении по результатам специальной оценки условий труда рабочих мест с вредными и (или) опасными условиями труда, работникам (в том числе руководителю Учреждения) устанавливаются гарантии и компенсации: </w:t>
      </w:r>
    </w:p>
    <w:p w:rsidR="008B153D" w:rsidRPr="00C801B7" w:rsidRDefault="008B153D" w:rsidP="002D6E0B">
      <w:pPr>
        <w:numPr>
          <w:ilvl w:val="0"/>
          <w:numId w:val="20"/>
        </w:numPr>
        <w:ind w:left="1134" w:hanging="283"/>
        <w:jc w:val="both"/>
        <w:rPr>
          <w:sz w:val="26"/>
          <w:szCs w:val="26"/>
        </w:rPr>
      </w:pPr>
      <w:r w:rsidRPr="00C801B7">
        <w:rPr>
          <w:sz w:val="26"/>
          <w:szCs w:val="26"/>
        </w:rPr>
        <w:t>общий класс условий труда 3.1 – повышение оплаты труда в размере не менее 4 процентов ставки (оклада), установленной для различных видов работ с нормальными условиями труда (ст. 147 ТК РФ);</w:t>
      </w:r>
    </w:p>
    <w:p w:rsidR="008B153D" w:rsidRPr="00C801B7" w:rsidRDefault="008B153D" w:rsidP="002D6E0B">
      <w:pPr>
        <w:numPr>
          <w:ilvl w:val="0"/>
          <w:numId w:val="20"/>
        </w:numPr>
        <w:ind w:left="1134" w:hanging="283"/>
        <w:jc w:val="both"/>
        <w:rPr>
          <w:sz w:val="26"/>
          <w:szCs w:val="26"/>
        </w:rPr>
      </w:pPr>
      <w:r w:rsidRPr="00C801B7">
        <w:rPr>
          <w:sz w:val="26"/>
          <w:szCs w:val="26"/>
        </w:rPr>
        <w:t xml:space="preserve"> общий класс условий труда 3.2 – повышение оплаты труда в размере не менее 4 процентов ставки (оклада), установленный для различных видов работ с нормальными условиями труда (ст. 147 ТК РФ); ежегодный дополнительный оплачиваемый отпуск не менее 7 календарных дней (ст. 117 ТК РФ); </w:t>
      </w:r>
    </w:p>
    <w:p w:rsidR="008236D3" w:rsidRPr="00C801B7" w:rsidRDefault="008B153D" w:rsidP="002D6E0B">
      <w:pPr>
        <w:numPr>
          <w:ilvl w:val="0"/>
          <w:numId w:val="20"/>
        </w:numPr>
        <w:ind w:left="1134" w:hanging="283"/>
        <w:jc w:val="both"/>
        <w:rPr>
          <w:sz w:val="26"/>
          <w:szCs w:val="26"/>
        </w:rPr>
      </w:pPr>
      <w:r w:rsidRPr="00C801B7">
        <w:rPr>
          <w:sz w:val="26"/>
          <w:szCs w:val="26"/>
        </w:rPr>
        <w:t>общий класс условий труда 3.3</w:t>
      </w:r>
      <w:r w:rsidR="00E4061C" w:rsidRPr="00C801B7">
        <w:rPr>
          <w:sz w:val="26"/>
          <w:szCs w:val="26"/>
        </w:rPr>
        <w:t>, 3.4</w:t>
      </w:r>
      <w:r w:rsidRPr="00C801B7">
        <w:rPr>
          <w:sz w:val="26"/>
          <w:szCs w:val="26"/>
        </w:rPr>
        <w:t xml:space="preserve"> – повышение оплаты труда в размере не менее 4 процентов ставки (оклада), установленный для различных видов работ с нормальными условиями труда (ст. 147 ТК РФ); ежегодный дополнительный оплачиваемый отпуск не менее 7 календарных дней (ст. 117 ТК РФ); сокращенная продолжительность рабочего времени не более 36 часов в неделю (ст. 92 ТК РФ).</w:t>
      </w:r>
    </w:p>
    <w:p w:rsidR="00E4061C" w:rsidRPr="00C801B7" w:rsidRDefault="00C801B7" w:rsidP="00E4061C">
      <w:pPr>
        <w:pStyle w:val="a0"/>
        <w:ind w:firstLine="709"/>
        <w:rPr>
          <w:sz w:val="26"/>
          <w:szCs w:val="26"/>
        </w:rPr>
      </w:pPr>
      <w:r w:rsidRPr="00C801B7">
        <w:rPr>
          <w:sz w:val="26"/>
          <w:szCs w:val="26"/>
        </w:rPr>
        <w:t>7.14</w:t>
      </w:r>
      <w:r w:rsidR="00E4061C" w:rsidRPr="00C801B7">
        <w:rPr>
          <w:sz w:val="26"/>
          <w:szCs w:val="26"/>
        </w:rPr>
        <w:t xml:space="preserve">. </w:t>
      </w:r>
      <w:r w:rsidR="00830A55" w:rsidRPr="00C801B7">
        <w:rPr>
          <w:sz w:val="26"/>
          <w:szCs w:val="26"/>
        </w:rPr>
        <w:t>Почасовая оплата труда педагогических раб</w:t>
      </w:r>
      <w:r w:rsidR="00E4061C" w:rsidRPr="00C801B7">
        <w:rPr>
          <w:sz w:val="26"/>
          <w:szCs w:val="26"/>
        </w:rPr>
        <w:t xml:space="preserve">отников применяется при оплате </w:t>
      </w:r>
      <w:r w:rsidR="00830A55" w:rsidRPr="00C801B7">
        <w:rPr>
          <w:sz w:val="26"/>
          <w:szCs w:val="26"/>
        </w:rPr>
        <w:t>за часы, выполненные в порядке замещения отсутствующих по болезни или другим причинам педагогических работников, продол</w:t>
      </w:r>
      <w:r w:rsidR="00E4061C" w:rsidRPr="00C801B7">
        <w:rPr>
          <w:sz w:val="26"/>
          <w:szCs w:val="26"/>
        </w:rPr>
        <w:t>жавшегося не свыше двух месяцев.</w:t>
      </w:r>
    </w:p>
    <w:p w:rsidR="00E4061C" w:rsidRPr="00C801B7" w:rsidRDefault="00830A55" w:rsidP="00E4061C">
      <w:pPr>
        <w:pStyle w:val="a0"/>
        <w:ind w:firstLine="709"/>
        <w:rPr>
          <w:sz w:val="26"/>
          <w:szCs w:val="26"/>
        </w:rPr>
      </w:pPr>
      <w:r w:rsidRPr="00C801B7">
        <w:rPr>
          <w:sz w:val="26"/>
          <w:szCs w:val="26"/>
        </w:rPr>
        <w:t xml:space="preserve">Оплата труда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работы на общих основаниях в соответствии с тарификацией. </w:t>
      </w:r>
    </w:p>
    <w:p w:rsidR="00830A55" w:rsidRPr="00C801B7" w:rsidRDefault="00C801B7" w:rsidP="00E4061C">
      <w:pPr>
        <w:pStyle w:val="a0"/>
        <w:ind w:firstLine="709"/>
        <w:rPr>
          <w:sz w:val="26"/>
          <w:szCs w:val="26"/>
        </w:rPr>
      </w:pPr>
      <w:r w:rsidRPr="00C801B7">
        <w:rPr>
          <w:sz w:val="26"/>
          <w:szCs w:val="26"/>
        </w:rPr>
        <w:t>7.15</w:t>
      </w:r>
      <w:r w:rsidR="00830A55" w:rsidRPr="00C801B7">
        <w:rPr>
          <w:sz w:val="26"/>
          <w:szCs w:val="26"/>
        </w:rPr>
        <w:t>. Оплата труда педагогических работников учреждения производится за работу в период отмены образовательной деятельности для воспитанников по санитарно</w:t>
      </w:r>
      <w:r w:rsidR="00E4061C" w:rsidRPr="00C801B7">
        <w:rPr>
          <w:sz w:val="26"/>
          <w:szCs w:val="26"/>
        </w:rPr>
        <w:t>-</w:t>
      </w:r>
      <w:r w:rsidR="00830A55" w:rsidRPr="00C801B7">
        <w:rPr>
          <w:sz w:val="26"/>
          <w:szCs w:val="26"/>
        </w:rPr>
        <w:t>эпидемиологическим, климатическим и другим основаниям и в другие периоды (в том числе по вине работодателя), в которые не проводятся занятия с детьми, из расчета заработной платы, установленной при тарификации, предшествующей началу каникул и других периодов, при условии если работник привлекается к работе, и в размере не менее двух третей тарифной ставки, оклада (должностного оклада), рассчитанных пропорционально времени простоя, если работник к работе не привлекается.</w:t>
      </w:r>
    </w:p>
    <w:p w:rsidR="00E4061C" w:rsidRPr="00C801B7" w:rsidRDefault="00C801B7" w:rsidP="00E4061C">
      <w:pPr>
        <w:pStyle w:val="11"/>
        <w:ind w:firstLine="709"/>
        <w:jc w:val="both"/>
        <w:rPr>
          <w:sz w:val="26"/>
          <w:szCs w:val="26"/>
        </w:rPr>
      </w:pPr>
      <w:r w:rsidRPr="00C801B7">
        <w:rPr>
          <w:sz w:val="26"/>
          <w:szCs w:val="26"/>
        </w:rPr>
        <w:t>7.16</w:t>
      </w:r>
      <w:r w:rsidR="00E4061C" w:rsidRPr="00C801B7">
        <w:rPr>
          <w:sz w:val="26"/>
          <w:szCs w:val="26"/>
        </w:rPr>
        <w:t>. Оплата времени простоя осуществляется в соответствии со ст.157 ТК РФ.</w:t>
      </w:r>
    </w:p>
    <w:p w:rsidR="008F1DE3" w:rsidRPr="00C801B7" w:rsidRDefault="008F1DE3" w:rsidP="00E4061C">
      <w:pPr>
        <w:pStyle w:val="11"/>
        <w:ind w:firstLine="709"/>
        <w:jc w:val="both"/>
        <w:rPr>
          <w:sz w:val="26"/>
          <w:szCs w:val="26"/>
        </w:rPr>
      </w:pPr>
    </w:p>
    <w:p w:rsidR="008236D3" w:rsidRPr="00135335" w:rsidRDefault="008236D3" w:rsidP="00C60AA4">
      <w:pPr>
        <w:pStyle w:val="a0"/>
        <w:rPr>
          <w:i/>
          <w:sz w:val="18"/>
          <w:szCs w:val="18"/>
        </w:rPr>
      </w:pPr>
    </w:p>
    <w:p w:rsidR="00BC443B" w:rsidRDefault="00BC443B" w:rsidP="00C60AA4">
      <w:pPr>
        <w:ind w:firstLine="709"/>
        <w:jc w:val="both"/>
        <w:rPr>
          <w:sz w:val="26"/>
          <w:szCs w:val="26"/>
        </w:rPr>
      </w:pPr>
    </w:p>
    <w:p w:rsidR="00BC443B" w:rsidRDefault="00BC443B" w:rsidP="00C60AA4">
      <w:pPr>
        <w:ind w:firstLine="709"/>
        <w:jc w:val="both"/>
        <w:rPr>
          <w:sz w:val="26"/>
          <w:szCs w:val="26"/>
        </w:rPr>
      </w:pPr>
    </w:p>
    <w:p w:rsidR="00F524CA" w:rsidRPr="00E24260" w:rsidRDefault="00805635" w:rsidP="00C60AA4">
      <w:pPr>
        <w:ind w:firstLine="709"/>
        <w:jc w:val="both"/>
        <w:rPr>
          <w:sz w:val="26"/>
          <w:szCs w:val="26"/>
        </w:rPr>
      </w:pPr>
      <w:r w:rsidRPr="00E24260">
        <w:rPr>
          <w:sz w:val="26"/>
          <w:szCs w:val="26"/>
        </w:rPr>
        <w:lastRenderedPageBreak/>
        <w:t>7.16</w:t>
      </w:r>
      <w:r w:rsidR="00F524CA" w:rsidRPr="00E24260">
        <w:rPr>
          <w:sz w:val="26"/>
          <w:szCs w:val="26"/>
        </w:rPr>
        <w:t xml:space="preserve">.  </w:t>
      </w:r>
      <w:r w:rsidR="00F524CA" w:rsidRPr="00E24260">
        <w:rPr>
          <w:b/>
          <w:sz w:val="26"/>
          <w:szCs w:val="26"/>
        </w:rPr>
        <w:t>Заработная плата</w:t>
      </w:r>
    </w:p>
    <w:p w:rsidR="00031AF8" w:rsidRPr="00E24260" w:rsidRDefault="00805635" w:rsidP="00031AF8">
      <w:pPr>
        <w:ind w:firstLine="709"/>
        <w:jc w:val="both"/>
        <w:rPr>
          <w:sz w:val="26"/>
          <w:szCs w:val="26"/>
        </w:rPr>
      </w:pPr>
      <w:r w:rsidRPr="00E24260">
        <w:rPr>
          <w:sz w:val="26"/>
          <w:szCs w:val="26"/>
        </w:rPr>
        <w:t xml:space="preserve"> 7.16</w:t>
      </w:r>
      <w:r w:rsidR="00F524CA" w:rsidRPr="00E24260">
        <w:rPr>
          <w:sz w:val="26"/>
          <w:szCs w:val="26"/>
        </w:rPr>
        <w:t xml:space="preserve">.1. </w:t>
      </w:r>
      <w:r w:rsidR="00031AF8" w:rsidRPr="00E24260">
        <w:rPr>
          <w:sz w:val="26"/>
          <w:szCs w:val="26"/>
        </w:rPr>
        <w:t xml:space="preserve">Месячная заработная плата работника учреждения, полностью отработавшего за этот период норму рабочего времени, установленную ТК РФ и иными нормативными и правовыми актами, содержащими нормы трудового права, и выполнившего норму труда (трудовые обязанности), не может быть ниже минимального размера оплаты труда, установленного законодательством. </w:t>
      </w:r>
    </w:p>
    <w:p w:rsidR="00031AF8" w:rsidRPr="00E24260" w:rsidRDefault="00031AF8" w:rsidP="00031AF8">
      <w:pPr>
        <w:ind w:firstLine="709"/>
        <w:jc w:val="both"/>
        <w:rPr>
          <w:sz w:val="26"/>
          <w:szCs w:val="26"/>
        </w:rPr>
      </w:pPr>
      <w:r w:rsidRPr="00E24260">
        <w:rPr>
          <w:sz w:val="26"/>
          <w:szCs w:val="26"/>
        </w:rPr>
        <w:t xml:space="preserve">Гарантии и компенсации, предусмотренные трудовым законодательством, Соглашением и иными нормативными правовыми актами, Договором, локальными нормативными актами предоставляются лицам, работающим по совместительству, в полном объеме. </w:t>
      </w:r>
    </w:p>
    <w:p w:rsidR="00031AF8" w:rsidRPr="00E24260" w:rsidRDefault="00031AF8" w:rsidP="00031AF8">
      <w:pPr>
        <w:ind w:firstLine="709"/>
        <w:jc w:val="both"/>
        <w:rPr>
          <w:sz w:val="26"/>
          <w:szCs w:val="26"/>
        </w:rPr>
      </w:pPr>
      <w:r w:rsidRPr="00E24260">
        <w:rPr>
          <w:sz w:val="26"/>
          <w:szCs w:val="26"/>
        </w:rPr>
        <w:t>7.</w:t>
      </w:r>
      <w:r w:rsidR="00805635" w:rsidRPr="00E24260">
        <w:rPr>
          <w:sz w:val="26"/>
          <w:szCs w:val="26"/>
        </w:rPr>
        <w:t>16</w:t>
      </w:r>
      <w:r w:rsidRPr="00E24260">
        <w:rPr>
          <w:sz w:val="26"/>
          <w:szCs w:val="26"/>
        </w:rPr>
        <w:t>.2. Работодатель обеспечивает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Договором и трудовыми договорами.</w:t>
      </w:r>
    </w:p>
    <w:p w:rsidR="00F524CA" w:rsidRPr="00C801B7" w:rsidRDefault="004E2E29" w:rsidP="00C60AA4">
      <w:pPr>
        <w:ind w:firstLine="709"/>
        <w:jc w:val="both"/>
        <w:rPr>
          <w:sz w:val="26"/>
          <w:szCs w:val="26"/>
        </w:rPr>
      </w:pPr>
      <w:r w:rsidRPr="00C801B7">
        <w:rPr>
          <w:sz w:val="26"/>
          <w:szCs w:val="26"/>
        </w:rPr>
        <w:t>7.</w:t>
      </w:r>
      <w:r w:rsidR="00805635" w:rsidRPr="00C801B7">
        <w:rPr>
          <w:sz w:val="26"/>
          <w:szCs w:val="26"/>
        </w:rPr>
        <w:t>16</w:t>
      </w:r>
      <w:r w:rsidRPr="00C801B7">
        <w:rPr>
          <w:sz w:val="26"/>
          <w:szCs w:val="26"/>
        </w:rPr>
        <w:t xml:space="preserve">.3. </w:t>
      </w:r>
      <w:r w:rsidR="00C801B7" w:rsidRPr="00C801B7">
        <w:rPr>
          <w:sz w:val="26"/>
          <w:szCs w:val="26"/>
        </w:rPr>
        <w:t xml:space="preserve">Выплата заработной платы Работнику производится два раза в месяц 20 числа текущего месяца за первую половину текущего месяца, 5 числа последующего месяца за вторую половину прошедшего месяца   в порядке, установленным коллективным договором, правилами внутреннего трудового распорядка, иными локальными нормативными актами Работодателя. Начисление денежных средств производится </w:t>
      </w:r>
      <w:r w:rsidR="00B96025">
        <w:rPr>
          <w:sz w:val="26"/>
          <w:szCs w:val="26"/>
        </w:rPr>
        <w:t>Централизованной бухгалтерией №5</w:t>
      </w:r>
      <w:r w:rsidR="00C801B7" w:rsidRPr="00C801B7">
        <w:rPr>
          <w:sz w:val="26"/>
          <w:szCs w:val="26"/>
        </w:rPr>
        <w:t xml:space="preserve"> Администрации города Иванова через </w:t>
      </w:r>
      <w:r w:rsidR="007D4303" w:rsidRPr="007D4303">
        <w:rPr>
          <w:sz w:val="26"/>
          <w:szCs w:val="26"/>
        </w:rPr>
        <w:t xml:space="preserve">кредитную организацию </w:t>
      </w:r>
      <w:r w:rsidR="00C801B7" w:rsidRPr="00C801B7">
        <w:rPr>
          <w:sz w:val="26"/>
          <w:szCs w:val="26"/>
        </w:rPr>
        <w:t>на платежную карту в рамках тарифного плана «Зарплатный»</w:t>
      </w:r>
      <w:r w:rsidR="00F524CA" w:rsidRPr="00C801B7">
        <w:rPr>
          <w:sz w:val="26"/>
          <w:szCs w:val="26"/>
        </w:rPr>
        <w:t>.</w:t>
      </w:r>
    </w:p>
    <w:p w:rsidR="00F524CA" w:rsidRPr="00E24260" w:rsidRDefault="00F524CA" w:rsidP="00C60AA4">
      <w:pPr>
        <w:pStyle w:val="a0"/>
        <w:ind w:firstLine="709"/>
        <w:rPr>
          <w:sz w:val="26"/>
          <w:szCs w:val="26"/>
        </w:rPr>
      </w:pPr>
      <w:r w:rsidRPr="00C801B7">
        <w:rPr>
          <w:sz w:val="26"/>
          <w:szCs w:val="26"/>
        </w:rPr>
        <w:t>При совпадении дня выплаты с выходным или нерабочим праздничным днем</w:t>
      </w:r>
      <w:r w:rsidRPr="00E24260">
        <w:rPr>
          <w:sz w:val="26"/>
          <w:szCs w:val="26"/>
        </w:rPr>
        <w:t xml:space="preserve"> выплата заработной платы производится накануне этого дня.</w:t>
      </w:r>
    </w:p>
    <w:p w:rsidR="00F524CA" w:rsidRPr="00E24260" w:rsidRDefault="00805635" w:rsidP="00C60AA4">
      <w:pPr>
        <w:pStyle w:val="a0"/>
        <w:ind w:firstLine="709"/>
        <w:rPr>
          <w:sz w:val="26"/>
          <w:szCs w:val="26"/>
        </w:rPr>
      </w:pPr>
      <w:r w:rsidRPr="00E24260">
        <w:rPr>
          <w:sz w:val="26"/>
          <w:szCs w:val="26"/>
        </w:rPr>
        <w:t>7.16.4</w:t>
      </w:r>
      <w:r w:rsidR="00F524CA" w:rsidRPr="00E24260">
        <w:rPr>
          <w:sz w:val="26"/>
          <w:szCs w:val="26"/>
        </w:rPr>
        <w:t>. Выплата заработной платы, находящейся на депонентской задолженности, производится в дни выплаты заработной платы.</w:t>
      </w:r>
    </w:p>
    <w:p w:rsidR="00F524CA" w:rsidRPr="00E24260" w:rsidRDefault="00805635" w:rsidP="00C60AA4">
      <w:pPr>
        <w:pStyle w:val="11"/>
        <w:ind w:firstLine="709"/>
        <w:jc w:val="both"/>
        <w:rPr>
          <w:sz w:val="26"/>
          <w:szCs w:val="26"/>
        </w:rPr>
      </w:pPr>
      <w:r w:rsidRPr="00E24260">
        <w:rPr>
          <w:sz w:val="26"/>
          <w:szCs w:val="26"/>
        </w:rPr>
        <w:t>7.16.5</w:t>
      </w:r>
      <w:r w:rsidR="00F524CA" w:rsidRPr="00E24260">
        <w:rPr>
          <w:sz w:val="26"/>
          <w:szCs w:val="26"/>
        </w:rPr>
        <w:t>. Выплата заработной платы и других видов выплат работнику производится путем перечисления на указанный работником счет в кредитную организацию, указанную в заявлении.</w:t>
      </w:r>
    </w:p>
    <w:p w:rsidR="00F524CA" w:rsidRPr="007D4303" w:rsidRDefault="00F524CA" w:rsidP="00C60AA4">
      <w:pPr>
        <w:pStyle w:val="11"/>
        <w:ind w:firstLine="709"/>
        <w:jc w:val="both"/>
        <w:rPr>
          <w:sz w:val="26"/>
          <w:szCs w:val="26"/>
        </w:rPr>
      </w:pPr>
      <w:r w:rsidRPr="007D4303">
        <w:rPr>
          <w:sz w:val="26"/>
          <w:szCs w:val="26"/>
        </w:rPr>
        <w:t>Работник вправе заменить кредитную организацию, сообщив в письменной форме Работодателю об изменении реквизитов для перевода заработной плат</w:t>
      </w:r>
      <w:r w:rsidR="00AC403B" w:rsidRPr="007D4303">
        <w:rPr>
          <w:sz w:val="26"/>
          <w:szCs w:val="26"/>
        </w:rPr>
        <w:t>ы не позднее, чем за пятнадцать</w:t>
      </w:r>
      <w:r w:rsidRPr="007D4303">
        <w:rPr>
          <w:sz w:val="26"/>
          <w:szCs w:val="26"/>
        </w:rPr>
        <w:t xml:space="preserve"> рабочих дней до выплаты заработной платы.</w:t>
      </w:r>
    </w:p>
    <w:p w:rsidR="00F524CA" w:rsidRDefault="00805635" w:rsidP="00C60AA4">
      <w:pPr>
        <w:pStyle w:val="a0"/>
        <w:ind w:firstLine="709"/>
        <w:rPr>
          <w:sz w:val="26"/>
          <w:szCs w:val="26"/>
        </w:rPr>
      </w:pPr>
      <w:r w:rsidRPr="007D4303">
        <w:rPr>
          <w:sz w:val="26"/>
          <w:szCs w:val="26"/>
        </w:rPr>
        <w:t>7.16.6</w:t>
      </w:r>
      <w:r w:rsidR="00F524CA" w:rsidRPr="007D4303">
        <w:rPr>
          <w:sz w:val="26"/>
          <w:szCs w:val="26"/>
        </w:rPr>
        <w:t>. Каждый работник   извещается в письменной форме</w:t>
      </w:r>
      <w:r w:rsidR="00F524CA" w:rsidRPr="00E24260">
        <w:rPr>
          <w:sz w:val="26"/>
          <w:szCs w:val="26"/>
        </w:rPr>
        <w:t>   о составных частях заработной платы, причитающихся ему за соответствующий период,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 оплаты отпуска, выплат при увольнении и (или) других выплат, причитающихся работнику; размерах и основаниях произведенных удержаний, а также об общей денежной сумме, подлежащей выплате (ст. 136 ТК РФ).</w:t>
      </w:r>
    </w:p>
    <w:p w:rsidR="008F1DE3" w:rsidRPr="00F35FC5" w:rsidRDefault="008F1DE3" w:rsidP="00C60AA4">
      <w:pPr>
        <w:pStyle w:val="a0"/>
        <w:ind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>Форма расчетного листка утверждается работодателем (</w:t>
      </w:r>
      <w:r w:rsidRPr="00F35FC5">
        <w:rPr>
          <w:i/>
          <w:color w:val="FF0000"/>
          <w:sz w:val="26"/>
          <w:szCs w:val="26"/>
        </w:rPr>
        <w:t xml:space="preserve">Приложение 10 </w:t>
      </w:r>
      <w:r w:rsidR="00BC443B" w:rsidRPr="0069587E">
        <w:rPr>
          <w:i/>
          <w:color w:val="FF0000"/>
          <w:sz w:val="26"/>
          <w:szCs w:val="26"/>
        </w:rPr>
        <w:t>к Коллективному договору</w:t>
      </w:r>
      <w:r w:rsidRPr="00F35FC5">
        <w:rPr>
          <w:color w:val="FF0000"/>
          <w:sz w:val="26"/>
          <w:szCs w:val="26"/>
        </w:rPr>
        <w:t>).</w:t>
      </w:r>
    </w:p>
    <w:p w:rsidR="00F524CA" w:rsidRPr="00FE0633" w:rsidRDefault="00805635" w:rsidP="00C60AA4">
      <w:pPr>
        <w:pStyle w:val="11"/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7.16.7</w:t>
      </w:r>
      <w:r w:rsidR="00F524CA" w:rsidRPr="00FE0633">
        <w:rPr>
          <w:sz w:val="26"/>
          <w:szCs w:val="26"/>
        </w:rPr>
        <w:t>. Оплата за отпуск производится не позднее, чем за 3 дня до его начала. Средний дневной заработок для оплаты отпусков и выплаты компенсации за неиспользованные отпуска ис</w:t>
      </w:r>
      <w:r w:rsidR="004E2E29" w:rsidRPr="00FE0633">
        <w:rPr>
          <w:sz w:val="26"/>
          <w:szCs w:val="26"/>
        </w:rPr>
        <w:t xml:space="preserve">числяется в соответствии со </w:t>
      </w:r>
      <w:r w:rsidR="00F524CA" w:rsidRPr="00FE0633">
        <w:rPr>
          <w:sz w:val="26"/>
          <w:szCs w:val="26"/>
        </w:rPr>
        <w:t xml:space="preserve">ст. 139 ТК РФ.   </w:t>
      </w:r>
    </w:p>
    <w:p w:rsidR="00F524CA" w:rsidRPr="00FE0633" w:rsidRDefault="00805635" w:rsidP="00C60AA4">
      <w:pPr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7.17</w:t>
      </w:r>
      <w:r w:rsidR="00F524CA" w:rsidRPr="00FE0633">
        <w:rPr>
          <w:sz w:val="26"/>
          <w:szCs w:val="26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приостановки работы работник имеет право в свое рабочее время отсутствовать на рабочем месте.</w:t>
      </w:r>
    </w:p>
    <w:p w:rsidR="00F524CA" w:rsidRPr="00FE0633" w:rsidRDefault="00F524CA" w:rsidP="00C60AA4">
      <w:pPr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Принуждение к труду во время приостановки работы запрещается.</w:t>
      </w:r>
    </w:p>
    <w:p w:rsidR="00230101" w:rsidRPr="00FE0633" w:rsidRDefault="00805635" w:rsidP="00230101">
      <w:pPr>
        <w:pStyle w:val="11"/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lastRenderedPageBreak/>
        <w:t>7.18</w:t>
      </w:r>
      <w:r w:rsidR="00F524CA" w:rsidRPr="00FE0633">
        <w:rPr>
          <w:sz w:val="26"/>
          <w:szCs w:val="26"/>
        </w:rPr>
        <w:t xml:space="preserve">. За работниками, участвовавшими в забастовке из-за невыполнения настоящего Договора, регионального или территориального соглашения по вине работодателя или органов власти, </w:t>
      </w:r>
      <w:r w:rsidR="00230101" w:rsidRPr="00FE0633">
        <w:rPr>
          <w:sz w:val="26"/>
          <w:szCs w:val="26"/>
        </w:rPr>
        <w:t>а также за работниками, приостановившими работу в</w:t>
      </w:r>
      <w:r w:rsidR="00B96025">
        <w:rPr>
          <w:sz w:val="26"/>
          <w:szCs w:val="26"/>
        </w:rPr>
        <w:t xml:space="preserve"> </w:t>
      </w:r>
      <w:r w:rsidR="00230101" w:rsidRPr="00FE0633">
        <w:rPr>
          <w:sz w:val="26"/>
          <w:szCs w:val="26"/>
        </w:rPr>
        <w:t xml:space="preserve">порядке, предусмотренном ст. 142 ТК РФ, </w:t>
      </w:r>
      <w:r w:rsidR="00F524CA" w:rsidRPr="00FE0633">
        <w:rPr>
          <w:sz w:val="26"/>
          <w:szCs w:val="26"/>
        </w:rPr>
        <w:t xml:space="preserve">заработная плата сохраняется в полном размере. </w:t>
      </w:r>
    </w:p>
    <w:p w:rsidR="00F524CA" w:rsidRPr="00FE0633" w:rsidRDefault="00805635" w:rsidP="00230101">
      <w:pPr>
        <w:pStyle w:val="11"/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7.19</w:t>
      </w:r>
      <w:r w:rsidR="00F524CA" w:rsidRPr="00FE0633">
        <w:rPr>
          <w:sz w:val="26"/>
          <w:szCs w:val="26"/>
        </w:rPr>
        <w:t xml:space="preserve">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выплачивает их с уплатой процентов (денежной компенсации) в размере  одной </w:t>
      </w:r>
      <w:r w:rsidR="00230101" w:rsidRPr="00FE0633">
        <w:rPr>
          <w:sz w:val="26"/>
          <w:szCs w:val="26"/>
        </w:rPr>
        <w:t xml:space="preserve">сто пятидесятой </w:t>
      </w:r>
      <w:r w:rsidR="00F524CA" w:rsidRPr="00FE0633">
        <w:rPr>
          <w:sz w:val="26"/>
          <w:szCs w:val="26"/>
        </w:rPr>
        <w:t xml:space="preserve">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F524CA" w:rsidRPr="00230101" w:rsidRDefault="00805635" w:rsidP="00C60AA4">
      <w:pPr>
        <w:pStyle w:val="11"/>
        <w:ind w:firstLine="709"/>
        <w:jc w:val="both"/>
        <w:rPr>
          <w:color w:val="0070C0"/>
          <w:sz w:val="26"/>
          <w:szCs w:val="26"/>
        </w:rPr>
      </w:pPr>
      <w:r w:rsidRPr="00FE0633">
        <w:rPr>
          <w:sz w:val="26"/>
          <w:szCs w:val="26"/>
        </w:rPr>
        <w:t>7.20</w:t>
      </w:r>
      <w:r w:rsidR="00F524CA" w:rsidRPr="00FE0633">
        <w:rPr>
          <w:sz w:val="26"/>
          <w:szCs w:val="26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</w:t>
      </w:r>
      <w:r w:rsidR="00F524CA" w:rsidRPr="00230101">
        <w:rPr>
          <w:color w:val="0070C0"/>
          <w:sz w:val="26"/>
          <w:szCs w:val="26"/>
        </w:rPr>
        <w:t>.</w:t>
      </w:r>
    </w:p>
    <w:p w:rsidR="00135335" w:rsidRPr="009A123D" w:rsidRDefault="00135335" w:rsidP="00805635">
      <w:pPr>
        <w:pStyle w:val="32"/>
        <w:spacing w:line="276" w:lineRule="auto"/>
        <w:rPr>
          <w:b/>
          <w:sz w:val="26"/>
          <w:szCs w:val="26"/>
        </w:rPr>
      </w:pPr>
    </w:p>
    <w:p w:rsidR="00F524CA" w:rsidRPr="009A123D" w:rsidRDefault="00F524CA" w:rsidP="009A123D">
      <w:pPr>
        <w:pStyle w:val="32"/>
        <w:spacing w:line="276" w:lineRule="auto"/>
        <w:ind w:firstLine="567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8. Социальные гарантии, льготы и компенсации</w:t>
      </w:r>
    </w:p>
    <w:p w:rsidR="00F524CA" w:rsidRPr="00FE0633" w:rsidRDefault="00F524CA" w:rsidP="009A123D">
      <w:pPr>
        <w:pStyle w:val="32"/>
        <w:spacing w:line="276" w:lineRule="auto"/>
        <w:ind w:firstLine="567"/>
        <w:jc w:val="center"/>
        <w:rPr>
          <w:sz w:val="16"/>
          <w:szCs w:val="16"/>
        </w:rPr>
      </w:pPr>
    </w:p>
    <w:p w:rsidR="00F524CA" w:rsidRPr="002D6E0B" w:rsidRDefault="00F524CA" w:rsidP="00C60AA4">
      <w:pPr>
        <w:pStyle w:val="3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8.1.   Работодатель оказывает материальную помощь работникам учреждения. Порядок и условия предоставления материальной помощи определяются соответствующим Положением о порядке предоставления материальной помощи ра</w:t>
      </w:r>
      <w:r w:rsidR="004B28E7">
        <w:rPr>
          <w:sz w:val="26"/>
          <w:szCs w:val="26"/>
        </w:rPr>
        <w:t>б</w:t>
      </w:r>
      <w:r w:rsidR="00B96025">
        <w:rPr>
          <w:sz w:val="26"/>
          <w:szCs w:val="26"/>
        </w:rPr>
        <w:t>отникам МБДОУ "Детский сад № 71</w:t>
      </w:r>
      <w:r w:rsidRPr="002D6E0B">
        <w:rPr>
          <w:sz w:val="26"/>
          <w:szCs w:val="26"/>
        </w:rPr>
        <w:t xml:space="preserve">" </w:t>
      </w:r>
      <w:r w:rsidRPr="002D6E0B">
        <w:rPr>
          <w:i/>
          <w:sz w:val="26"/>
          <w:szCs w:val="26"/>
        </w:rPr>
        <w:t>(</w:t>
      </w:r>
      <w:r w:rsidRPr="007E4BED">
        <w:rPr>
          <w:i/>
          <w:color w:val="FF0000"/>
          <w:sz w:val="26"/>
          <w:szCs w:val="26"/>
        </w:rPr>
        <w:t>Приложение № 4</w:t>
      </w:r>
      <w:r w:rsidR="00BC443B" w:rsidRPr="0069587E">
        <w:rPr>
          <w:i/>
          <w:color w:val="FF0000"/>
          <w:sz w:val="26"/>
          <w:szCs w:val="26"/>
        </w:rPr>
        <w:t>к Коллективному договору</w:t>
      </w:r>
      <w:r w:rsidRPr="002D6E0B">
        <w:rPr>
          <w:i/>
          <w:sz w:val="26"/>
          <w:szCs w:val="26"/>
        </w:rPr>
        <w:t xml:space="preserve">). </w:t>
      </w:r>
    </w:p>
    <w:p w:rsidR="00F524CA" w:rsidRPr="002D6E0B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8.2. В случае направления работника в командировку, в т.ч. для повышения квалификации, подготовки и переподготовки кадров сохраняет  за ним место работы (должность), среднюю заработную плату по основному месту работы, оплачивает командировочные расходы (суточные, проезд к месту обучения и обратно, проживание) в порядке и размерах, предусмотренных локальными нормативными актами (ст.168 ТК РФ). </w:t>
      </w:r>
    </w:p>
    <w:p w:rsidR="00F524CA" w:rsidRPr="002D6E0B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8.3.   Предоставляет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173-177 ТК РФ.</w:t>
      </w:r>
    </w:p>
    <w:p w:rsidR="00F524CA" w:rsidRPr="002D6E0B" w:rsidRDefault="00F524CA" w:rsidP="00C60AA4">
      <w:pPr>
        <w:pStyle w:val="2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8.4. Предоставляет гарантии и компенсации, предусмотренные ст. 173-177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F524CA" w:rsidRPr="002D6E0B" w:rsidRDefault="00F524CA" w:rsidP="00C60AA4">
      <w:pPr>
        <w:pStyle w:val="22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8.5. Производит выплату  пособия по временной нетрудоспособности за первые три дня нетрудоспособности  работника в связи с заболеванием или травмой (за исключением несчастных случаев на производстве) из средств работодателя, в соответствии со ст.7 Федерального закона от 29.12.2006 № 255-ФЗ «Об обязательном страховании на случай временной нетрудоспособности и в связи с материнством».</w:t>
      </w:r>
    </w:p>
    <w:p w:rsidR="00F524CA" w:rsidRPr="002D6E0B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 8.6. При повреждении здоровья или в случае смерти работника вследствие несчастного случая на производстве либо профессионального заболевания работнику (его семье) возмещает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 (ст. 184 ТК РФ).  </w:t>
      </w:r>
    </w:p>
    <w:p w:rsidR="00F524CA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 8.7. Сохраняет за работниками  средний заработок по месту работы на время прохождения медицинского осмотра (обследования) (ст.185 ТК РФ).</w:t>
      </w:r>
    </w:p>
    <w:p w:rsidR="00A3054D" w:rsidRPr="00A3054D" w:rsidRDefault="00A3054D" w:rsidP="00A305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8.8.</w:t>
      </w:r>
      <w:r w:rsidRPr="00A3054D">
        <w:rPr>
          <w:sz w:val="26"/>
          <w:szCs w:val="26"/>
        </w:rPr>
        <w:t>Работники при прохождении диспансеризации в порядке,</w:t>
      </w:r>
    </w:p>
    <w:p w:rsidR="00A3054D" w:rsidRPr="00A3054D" w:rsidRDefault="00A3054D" w:rsidP="00A3054D">
      <w:pPr>
        <w:ind w:firstLine="709"/>
        <w:jc w:val="both"/>
        <w:rPr>
          <w:sz w:val="26"/>
          <w:szCs w:val="26"/>
        </w:rPr>
      </w:pPr>
      <w:r w:rsidRPr="00A3054D">
        <w:rPr>
          <w:sz w:val="26"/>
          <w:szCs w:val="26"/>
        </w:rPr>
        <w:t>предусмотренном законодательством в сфере охраны здоровья, имеют право на</w:t>
      </w:r>
    </w:p>
    <w:p w:rsidR="00A3054D" w:rsidRPr="00A3054D" w:rsidRDefault="00A3054D" w:rsidP="00A3054D">
      <w:pPr>
        <w:ind w:firstLine="709"/>
        <w:jc w:val="both"/>
        <w:rPr>
          <w:sz w:val="26"/>
          <w:szCs w:val="26"/>
        </w:rPr>
      </w:pPr>
      <w:r w:rsidRPr="00A3054D">
        <w:rPr>
          <w:sz w:val="26"/>
          <w:szCs w:val="26"/>
        </w:rPr>
        <w:t>освобождение от работы на один рабочий день один раз в</w:t>
      </w:r>
      <w:r>
        <w:rPr>
          <w:sz w:val="26"/>
          <w:szCs w:val="26"/>
        </w:rPr>
        <w:t xml:space="preserve"> три года с сохранением за ними </w:t>
      </w:r>
      <w:r w:rsidRPr="00A3054D">
        <w:rPr>
          <w:sz w:val="26"/>
          <w:szCs w:val="26"/>
        </w:rPr>
        <w:t>места работы (должности) и среднего заработка (ст.185.1 ТК РФ).</w:t>
      </w:r>
    </w:p>
    <w:p w:rsidR="00A3054D" w:rsidRPr="00A3054D" w:rsidRDefault="00A3054D" w:rsidP="00A3054D">
      <w:pPr>
        <w:ind w:firstLine="709"/>
        <w:jc w:val="both"/>
        <w:rPr>
          <w:sz w:val="26"/>
          <w:szCs w:val="26"/>
        </w:rPr>
      </w:pPr>
      <w:r w:rsidRPr="00A3054D">
        <w:rPr>
          <w:sz w:val="26"/>
          <w:szCs w:val="26"/>
        </w:rPr>
        <w:t>Работники, достигшие возраста сорока лет, за исключением л</w:t>
      </w:r>
      <w:r>
        <w:rPr>
          <w:sz w:val="26"/>
          <w:szCs w:val="26"/>
        </w:rPr>
        <w:t xml:space="preserve">иц, указанных в части </w:t>
      </w:r>
      <w:r w:rsidRPr="00A3054D">
        <w:rPr>
          <w:sz w:val="26"/>
          <w:szCs w:val="26"/>
        </w:rPr>
        <w:t>третьей статьи 185.1.Трудового кодекса Российской, при прохождении диспансеризации в</w:t>
      </w:r>
      <w:r w:rsidR="00B96025">
        <w:rPr>
          <w:sz w:val="26"/>
          <w:szCs w:val="26"/>
        </w:rPr>
        <w:t xml:space="preserve"> </w:t>
      </w:r>
      <w:r w:rsidRPr="00A3054D">
        <w:rPr>
          <w:sz w:val="26"/>
          <w:szCs w:val="26"/>
        </w:rPr>
        <w:t>порядке, предусмотренном законодательством в сфере охраны здоровья, имеют право на</w:t>
      </w:r>
      <w:r w:rsidR="00B96025">
        <w:rPr>
          <w:sz w:val="26"/>
          <w:szCs w:val="26"/>
        </w:rPr>
        <w:t xml:space="preserve"> </w:t>
      </w:r>
      <w:r w:rsidRPr="00A3054D">
        <w:rPr>
          <w:sz w:val="26"/>
          <w:szCs w:val="26"/>
        </w:rPr>
        <w:t>освобождение от работы на один рабочий день один раз в год с сохранением за ними места</w:t>
      </w:r>
      <w:r w:rsidR="00B96025">
        <w:rPr>
          <w:sz w:val="26"/>
          <w:szCs w:val="26"/>
        </w:rPr>
        <w:t xml:space="preserve"> </w:t>
      </w:r>
      <w:r w:rsidRPr="00A3054D">
        <w:rPr>
          <w:sz w:val="26"/>
          <w:szCs w:val="26"/>
        </w:rPr>
        <w:t>работы (должности) и среднего заработка.</w:t>
      </w:r>
    </w:p>
    <w:p w:rsidR="00A3054D" w:rsidRPr="002D6E0B" w:rsidRDefault="00A3054D" w:rsidP="00A3054D">
      <w:pPr>
        <w:ind w:firstLine="709"/>
        <w:jc w:val="both"/>
        <w:rPr>
          <w:sz w:val="26"/>
          <w:szCs w:val="26"/>
        </w:rPr>
      </w:pPr>
      <w:r w:rsidRPr="00A3054D">
        <w:rPr>
          <w:sz w:val="26"/>
          <w:szCs w:val="26"/>
        </w:rPr>
        <w:t>Работники, не достигшие возраста, дающего право на</w:t>
      </w:r>
      <w:r>
        <w:rPr>
          <w:sz w:val="26"/>
          <w:szCs w:val="26"/>
        </w:rPr>
        <w:t xml:space="preserve"> назначение пенсии по старости, </w:t>
      </w:r>
      <w:r w:rsidRPr="00A3054D">
        <w:rPr>
          <w:sz w:val="26"/>
          <w:szCs w:val="26"/>
        </w:rPr>
        <w:t>в том числе досрочно, в течение пяти лет до наступления такого возраста и работники,</w:t>
      </w:r>
      <w:r w:rsidR="00B96025">
        <w:rPr>
          <w:sz w:val="26"/>
          <w:szCs w:val="26"/>
        </w:rPr>
        <w:t xml:space="preserve"> </w:t>
      </w:r>
      <w:r w:rsidRPr="00A3054D">
        <w:rPr>
          <w:sz w:val="26"/>
          <w:szCs w:val="26"/>
        </w:rPr>
        <w:t>являющиеся получателями пенсии по старости или пенсии за выслугу лет, при прохождении</w:t>
      </w:r>
    </w:p>
    <w:p w:rsidR="00F524CA" w:rsidRDefault="00A3054D" w:rsidP="00C60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8.9</w:t>
      </w:r>
      <w:r w:rsidR="00F524CA" w:rsidRPr="002D6E0B">
        <w:rPr>
          <w:sz w:val="26"/>
          <w:szCs w:val="26"/>
        </w:rPr>
        <w:t xml:space="preserve">. Предоставляет гарантии работникам в случае сдачи ими крови и ее компонентов в соответствии со ст.186 ТК РФ. </w:t>
      </w:r>
    </w:p>
    <w:p w:rsidR="001E4B76" w:rsidRPr="00E67C08" w:rsidRDefault="00BC443B" w:rsidP="00C60AA4">
      <w:pPr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8.10. </w:t>
      </w:r>
      <w:r w:rsidR="00E67C08">
        <w:rPr>
          <w:sz w:val="26"/>
          <w:szCs w:val="26"/>
        </w:rPr>
        <w:t>Предоставляет дополнительные гарантии работникам, которые прошли полный курс вакцинации против новой короновирусной инфекции (</w:t>
      </w:r>
      <w:r w:rsidR="00E67C08">
        <w:rPr>
          <w:sz w:val="26"/>
          <w:szCs w:val="26"/>
          <w:lang w:val="en-US"/>
        </w:rPr>
        <w:t>COVID</w:t>
      </w:r>
      <w:r w:rsidR="00E67C08">
        <w:rPr>
          <w:sz w:val="26"/>
          <w:szCs w:val="26"/>
        </w:rPr>
        <w:t xml:space="preserve">-19), вызываемой вирусом </w:t>
      </w:r>
      <w:r w:rsidR="00E67C08">
        <w:rPr>
          <w:sz w:val="26"/>
          <w:szCs w:val="26"/>
          <w:lang w:val="en-US"/>
        </w:rPr>
        <w:t>SARS</w:t>
      </w:r>
      <w:r w:rsidR="00E67C08" w:rsidRPr="00E67C08">
        <w:rPr>
          <w:sz w:val="26"/>
          <w:szCs w:val="26"/>
        </w:rPr>
        <w:t>-</w:t>
      </w:r>
      <w:r w:rsidR="00E67C08">
        <w:rPr>
          <w:sz w:val="26"/>
          <w:szCs w:val="26"/>
          <w:lang w:val="en-US"/>
        </w:rPr>
        <w:t>CoV</w:t>
      </w:r>
      <w:r w:rsidR="00E67C08">
        <w:rPr>
          <w:sz w:val="26"/>
          <w:szCs w:val="26"/>
        </w:rPr>
        <w:t>-2, с использованием вакцины, прошедшей государственную регистрацию в соответствии с указом Губернатора Ивановской области от 17.03.2020 № 23-уг «О введении на территории Ивановкой области режима повышенной готовности» (с изменениями от 15.06.2021г. № 89-уг.</w:t>
      </w:r>
    </w:p>
    <w:p w:rsidR="006F0D61" w:rsidRPr="00A3054D" w:rsidRDefault="00E67C08" w:rsidP="00C60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8.11</w:t>
      </w:r>
      <w:r w:rsidR="00F524CA" w:rsidRPr="00A3054D">
        <w:rPr>
          <w:sz w:val="26"/>
          <w:szCs w:val="26"/>
        </w:rPr>
        <w:t xml:space="preserve">. </w:t>
      </w:r>
      <w:r w:rsidR="006F0D61" w:rsidRPr="00A3054D">
        <w:rPr>
          <w:sz w:val="26"/>
          <w:szCs w:val="26"/>
        </w:rPr>
        <w:t>При использовании работником с согласия или ведома работодателя и в его интересах личного имущества выплачивает работнику компенсацию за использование, износ (амортизацию) инструмента, личного транспорта, оборудования и других технических средств,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 (ст.188 ТК РФ).</w:t>
      </w:r>
    </w:p>
    <w:p w:rsidR="00F524CA" w:rsidRPr="002D6E0B" w:rsidRDefault="00E67C08" w:rsidP="00C60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8.12</w:t>
      </w:r>
      <w:r w:rsidR="006F0D61" w:rsidRPr="002D6E0B">
        <w:rPr>
          <w:sz w:val="26"/>
          <w:szCs w:val="26"/>
        </w:rPr>
        <w:t xml:space="preserve">. </w:t>
      </w:r>
      <w:r w:rsidR="00F524CA" w:rsidRPr="002D6E0B">
        <w:rPr>
          <w:sz w:val="26"/>
          <w:szCs w:val="26"/>
        </w:rPr>
        <w:t>При переводе работника, нуждающегося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в предоставлении другой работы, на другую нижеоплачиваемую работу у данного работодателя сохраняет за ним средний заработок по прежней работе в течение одного месяца со дня перевода, а при переводе в связи с трудовым увечьем, профессиональным заболеванием или иным повреждением здоровья, связанным с работой, - до установления стойкой утраты профессиональной трудоспособности либо до выздоровления работника.</w:t>
      </w:r>
    </w:p>
    <w:p w:rsidR="00F524CA" w:rsidRPr="002D6E0B" w:rsidRDefault="00E67C08" w:rsidP="00C60AA4">
      <w:pPr>
        <w:pStyle w:val="a0"/>
        <w:ind w:firstLine="709"/>
        <w:rPr>
          <w:sz w:val="26"/>
          <w:szCs w:val="26"/>
        </w:rPr>
      </w:pPr>
      <w:r>
        <w:rPr>
          <w:sz w:val="26"/>
          <w:szCs w:val="26"/>
        </w:rPr>
        <w:t>8.13</w:t>
      </w:r>
      <w:r w:rsidR="00F524CA" w:rsidRPr="002D6E0B">
        <w:rPr>
          <w:sz w:val="26"/>
          <w:szCs w:val="26"/>
        </w:rPr>
        <w:t>. В соответствии с законом РФ от 01.04.1996г. № 27-ФЗ «Об индивидуальном (персонифицированном) учете в системе государственного пенсионного страхования»</w:t>
      </w:r>
    </w:p>
    <w:p w:rsidR="00F524CA" w:rsidRPr="002D6E0B" w:rsidRDefault="00F524CA" w:rsidP="002D6E0B">
      <w:pPr>
        <w:pStyle w:val="a0"/>
        <w:numPr>
          <w:ilvl w:val="0"/>
          <w:numId w:val="21"/>
        </w:numPr>
        <w:rPr>
          <w:sz w:val="26"/>
          <w:szCs w:val="26"/>
        </w:rPr>
      </w:pPr>
      <w:r w:rsidRPr="002D6E0B">
        <w:rPr>
          <w:sz w:val="26"/>
          <w:szCs w:val="26"/>
        </w:rPr>
        <w:t>своевременно перечисляет страховые взносы в Пенсионный фонд РФ в размере, определенном законодательством;</w:t>
      </w:r>
    </w:p>
    <w:p w:rsidR="00F524CA" w:rsidRPr="002D6E0B" w:rsidRDefault="00F524CA" w:rsidP="002D6E0B">
      <w:pPr>
        <w:pStyle w:val="a0"/>
        <w:numPr>
          <w:ilvl w:val="0"/>
          <w:numId w:val="21"/>
        </w:numPr>
        <w:rPr>
          <w:sz w:val="26"/>
          <w:szCs w:val="26"/>
        </w:rPr>
      </w:pPr>
      <w:r w:rsidRPr="002D6E0B">
        <w:rPr>
          <w:sz w:val="26"/>
          <w:szCs w:val="26"/>
        </w:rPr>
        <w:t>в установленный срок предоставляет в Пенсионный фонд достоверные сведения о застрахованных лицах;</w:t>
      </w:r>
    </w:p>
    <w:p w:rsidR="00F524CA" w:rsidRPr="002D6E0B" w:rsidRDefault="00F524CA" w:rsidP="002D6E0B">
      <w:pPr>
        <w:pStyle w:val="a0"/>
        <w:numPr>
          <w:ilvl w:val="0"/>
          <w:numId w:val="21"/>
        </w:numPr>
        <w:rPr>
          <w:sz w:val="26"/>
          <w:szCs w:val="26"/>
        </w:rPr>
      </w:pPr>
      <w:r w:rsidRPr="002D6E0B">
        <w:rPr>
          <w:sz w:val="26"/>
          <w:szCs w:val="26"/>
        </w:rPr>
        <w:t>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F524CA" w:rsidRPr="002D6E0B" w:rsidRDefault="00F524CA" w:rsidP="002D6E0B">
      <w:pPr>
        <w:pStyle w:val="a0"/>
        <w:numPr>
          <w:ilvl w:val="0"/>
          <w:numId w:val="21"/>
        </w:numPr>
        <w:rPr>
          <w:sz w:val="26"/>
          <w:szCs w:val="26"/>
        </w:rPr>
      </w:pPr>
      <w:r w:rsidRPr="002D6E0B">
        <w:rPr>
          <w:sz w:val="26"/>
          <w:szCs w:val="26"/>
        </w:rPr>
        <w:t>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F524CA" w:rsidRPr="002D6E0B" w:rsidRDefault="00E67C08" w:rsidP="00C60AA4">
      <w:pPr>
        <w:pStyle w:val="a0"/>
        <w:ind w:firstLine="709"/>
        <w:rPr>
          <w:sz w:val="26"/>
          <w:szCs w:val="26"/>
        </w:rPr>
      </w:pPr>
      <w:r>
        <w:rPr>
          <w:sz w:val="26"/>
          <w:szCs w:val="26"/>
        </w:rPr>
        <w:t>8.14</w:t>
      </w:r>
      <w:r w:rsidR="00F524CA" w:rsidRPr="002D6E0B">
        <w:rPr>
          <w:sz w:val="26"/>
          <w:szCs w:val="26"/>
        </w:rPr>
        <w:t>. При прохождении аттестации педагогических работников:</w:t>
      </w:r>
    </w:p>
    <w:p w:rsidR="00F524CA" w:rsidRPr="002D6E0B" w:rsidRDefault="00A3054D" w:rsidP="00C60AA4">
      <w:pPr>
        <w:pStyle w:val="a0"/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8.1</w:t>
      </w:r>
      <w:r w:rsidR="00E67C08">
        <w:rPr>
          <w:sz w:val="26"/>
          <w:szCs w:val="26"/>
        </w:rPr>
        <w:t>4</w:t>
      </w:r>
      <w:r w:rsidR="00F524CA" w:rsidRPr="002D6E0B">
        <w:rPr>
          <w:sz w:val="26"/>
          <w:szCs w:val="26"/>
        </w:rPr>
        <w:t>.1. Работник, прошедший аттестацию на соответствие занимаемой должности по основному месту работы, не обязан проходить ее повторно по месту совместительства при условии, если должности совпадают по своему профилю.</w:t>
      </w:r>
    </w:p>
    <w:p w:rsidR="00F524CA" w:rsidRPr="002D6E0B" w:rsidRDefault="00E67C08" w:rsidP="00C60AA4">
      <w:pPr>
        <w:pStyle w:val="a0"/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8.14</w:t>
      </w:r>
      <w:r w:rsidR="00F524CA" w:rsidRPr="002D6E0B">
        <w:rPr>
          <w:sz w:val="26"/>
          <w:szCs w:val="26"/>
        </w:rPr>
        <w:t xml:space="preserve">.2. При принятии руководителем решения о расторжении трудового договора с   педагогическим   работником  согласно п.3 части 1 ст. 81 ТК РФ трудовым законодательством установлены следующие основные гарантии работников:         </w:t>
      </w:r>
    </w:p>
    <w:p w:rsidR="00F524CA" w:rsidRPr="002D6E0B" w:rsidRDefault="00F524CA" w:rsidP="002D6E0B">
      <w:pPr>
        <w:pStyle w:val="a0"/>
        <w:numPr>
          <w:ilvl w:val="0"/>
          <w:numId w:val="22"/>
        </w:numPr>
        <w:ind w:left="0" w:firstLine="886"/>
        <w:rPr>
          <w:sz w:val="26"/>
          <w:szCs w:val="26"/>
        </w:rPr>
      </w:pPr>
      <w:r w:rsidRPr="002D6E0B">
        <w:rPr>
          <w:sz w:val="26"/>
          <w:szCs w:val="26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РФ);</w:t>
      </w:r>
    </w:p>
    <w:p w:rsidR="00F524CA" w:rsidRPr="002D6E0B" w:rsidRDefault="00F524CA" w:rsidP="002D6E0B">
      <w:pPr>
        <w:pStyle w:val="a0"/>
        <w:numPr>
          <w:ilvl w:val="0"/>
          <w:numId w:val="22"/>
        </w:numPr>
        <w:ind w:left="0" w:firstLine="886"/>
        <w:rPr>
          <w:sz w:val="26"/>
          <w:szCs w:val="26"/>
        </w:rPr>
      </w:pPr>
      <w:r w:rsidRPr="002D6E0B">
        <w:rPr>
          <w:sz w:val="26"/>
          <w:szCs w:val="26"/>
        </w:rPr>
        <w:t xml:space="preserve">не допускается увольнение  работника в  период  его   временной нетрудоспособности и в период пребывания в отпуске; беременных женщин, а также женщин, имеющих детей в возрасте до трех лет; одиноких матерей, воспитывающих ребенка в возрасте до четырнадцати лет (ребенка-инвалида - до восемнадцати лет); других лиц, воспитывающих указанных детей без матери (статья 261 ТК РФ); </w:t>
      </w:r>
    </w:p>
    <w:p w:rsidR="00F524CA" w:rsidRPr="002D6E0B" w:rsidRDefault="00F524CA" w:rsidP="002D6E0B">
      <w:pPr>
        <w:pStyle w:val="a0"/>
        <w:numPr>
          <w:ilvl w:val="0"/>
          <w:numId w:val="22"/>
        </w:numPr>
        <w:ind w:left="0" w:firstLine="886"/>
        <w:rPr>
          <w:sz w:val="26"/>
          <w:szCs w:val="26"/>
        </w:rPr>
      </w:pPr>
      <w:r w:rsidRPr="002D6E0B">
        <w:rPr>
          <w:sz w:val="26"/>
          <w:szCs w:val="26"/>
        </w:rPr>
        <w:t>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Российской Федерации в судебном порядке.</w:t>
      </w:r>
    </w:p>
    <w:p w:rsidR="00F524CA" w:rsidRPr="002D6E0B" w:rsidRDefault="00E67C08" w:rsidP="00C60AA4">
      <w:pPr>
        <w:pStyle w:val="a0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8.15</w:t>
      </w:r>
      <w:r w:rsidR="00A3054D">
        <w:rPr>
          <w:sz w:val="26"/>
          <w:szCs w:val="26"/>
        </w:rPr>
        <w:t>.</w:t>
      </w:r>
      <w:r w:rsidR="00F524CA" w:rsidRPr="002D6E0B">
        <w:rPr>
          <w:sz w:val="26"/>
          <w:szCs w:val="26"/>
        </w:rPr>
        <w:t>В случае истечения срока действия квалификационной категории педагогических работников   в особых случаях, а именно:</w:t>
      </w:r>
    </w:p>
    <w:p w:rsidR="00F524CA" w:rsidRPr="002D6E0B" w:rsidRDefault="00F524CA" w:rsidP="002D6E0B">
      <w:pPr>
        <w:pStyle w:val="a0"/>
        <w:numPr>
          <w:ilvl w:val="0"/>
          <w:numId w:val="23"/>
        </w:numPr>
        <w:shd w:val="clear" w:color="auto" w:fill="FFFFFF"/>
        <w:rPr>
          <w:sz w:val="26"/>
          <w:szCs w:val="26"/>
        </w:rPr>
      </w:pPr>
      <w:r w:rsidRPr="002D6E0B">
        <w:rPr>
          <w:sz w:val="26"/>
          <w:szCs w:val="26"/>
        </w:rPr>
        <w:t>в период длительной нетрудоспособности,</w:t>
      </w:r>
    </w:p>
    <w:p w:rsidR="00F524CA" w:rsidRPr="002D6E0B" w:rsidRDefault="00F524CA" w:rsidP="002D6E0B">
      <w:pPr>
        <w:pStyle w:val="a0"/>
        <w:numPr>
          <w:ilvl w:val="0"/>
          <w:numId w:val="23"/>
        </w:numPr>
        <w:shd w:val="clear" w:color="auto" w:fill="FFFFFF"/>
        <w:rPr>
          <w:sz w:val="26"/>
          <w:szCs w:val="26"/>
        </w:rPr>
      </w:pPr>
      <w:r w:rsidRPr="002D6E0B">
        <w:rPr>
          <w:sz w:val="26"/>
          <w:szCs w:val="26"/>
        </w:rPr>
        <w:t>в период перерыва  в работе  в связи  с ликвидацией  учреждения или увольнения по сокращению штатов;</w:t>
      </w:r>
    </w:p>
    <w:p w:rsidR="00F524CA" w:rsidRPr="002D6E0B" w:rsidRDefault="00F524CA" w:rsidP="002D6E0B">
      <w:pPr>
        <w:pStyle w:val="a0"/>
        <w:numPr>
          <w:ilvl w:val="0"/>
          <w:numId w:val="23"/>
        </w:numPr>
        <w:shd w:val="clear" w:color="auto" w:fill="FFFFFF"/>
        <w:rPr>
          <w:sz w:val="26"/>
          <w:szCs w:val="26"/>
        </w:rPr>
      </w:pPr>
      <w:r w:rsidRPr="002D6E0B">
        <w:rPr>
          <w:sz w:val="26"/>
          <w:szCs w:val="26"/>
        </w:rPr>
        <w:t>в период длительной командировки по специальности в российское образовательное учреждение за рубежом;</w:t>
      </w:r>
    </w:p>
    <w:p w:rsidR="00F524CA" w:rsidRPr="002D6E0B" w:rsidRDefault="00F524CA" w:rsidP="002D6E0B">
      <w:pPr>
        <w:pStyle w:val="a0"/>
        <w:numPr>
          <w:ilvl w:val="0"/>
          <w:numId w:val="23"/>
        </w:numPr>
        <w:shd w:val="clear" w:color="auto" w:fill="FFFFFF"/>
        <w:rPr>
          <w:sz w:val="26"/>
          <w:szCs w:val="26"/>
        </w:rPr>
      </w:pPr>
      <w:r w:rsidRPr="002D6E0B">
        <w:rPr>
          <w:sz w:val="26"/>
          <w:szCs w:val="26"/>
        </w:rPr>
        <w:t xml:space="preserve">в период нахождения в отпуске по беременности и родам, а также в отпуске по уходу за ребенком до </w:t>
      </w:r>
      <w:r w:rsidR="008C5719" w:rsidRPr="002D6E0B">
        <w:rPr>
          <w:sz w:val="26"/>
          <w:szCs w:val="26"/>
        </w:rPr>
        <w:t>достижения им возраста трех лет,</w:t>
      </w:r>
    </w:p>
    <w:p w:rsidR="00F524CA" w:rsidRPr="002D6E0B" w:rsidRDefault="008C5719" w:rsidP="00C60AA4">
      <w:pPr>
        <w:pStyle w:val="a0"/>
        <w:shd w:val="clear" w:color="auto" w:fill="FFFFFF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>п</w:t>
      </w:r>
      <w:r w:rsidR="00F524CA" w:rsidRPr="002D6E0B">
        <w:rPr>
          <w:sz w:val="26"/>
          <w:szCs w:val="26"/>
        </w:rPr>
        <w:t xml:space="preserve">ри возвращении работников к педагогической деятельности Работодатель учреждения может устанавливать работнику оплату труда в соответствии с имевшейся квалификационной категорией сроком </w:t>
      </w:r>
      <w:r w:rsidRPr="002D6E0B">
        <w:rPr>
          <w:sz w:val="26"/>
          <w:szCs w:val="26"/>
        </w:rPr>
        <w:t>до 6 месяцев</w:t>
      </w:r>
      <w:r w:rsidR="00F524CA" w:rsidRPr="002D6E0B">
        <w:rPr>
          <w:sz w:val="26"/>
          <w:szCs w:val="26"/>
        </w:rPr>
        <w:t>.</w:t>
      </w:r>
    </w:p>
    <w:p w:rsidR="00A3054D" w:rsidRPr="00A3054D" w:rsidRDefault="00E67C08" w:rsidP="00A3054D">
      <w:pPr>
        <w:pStyle w:val="a0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8.16</w:t>
      </w:r>
      <w:r w:rsidR="00F524CA" w:rsidRPr="00A3054D">
        <w:rPr>
          <w:sz w:val="26"/>
          <w:szCs w:val="26"/>
        </w:rPr>
        <w:t xml:space="preserve">. </w:t>
      </w:r>
      <w:r w:rsidR="00A3054D" w:rsidRPr="00A3054D">
        <w:rPr>
          <w:sz w:val="26"/>
          <w:szCs w:val="26"/>
        </w:rPr>
        <w:t xml:space="preserve">Работодатель с учетом мнения Управляющего совета Учреждения может устанавливать работнику оплату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период: </w:t>
      </w:r>
    </w:p>
    <w:p w:rsidR="00A3054D" w:rsidRPr="00A3054D" w:rsidRDefault="00A3054D" w:rsidP="00A3054D">
      <w:pPr>
        <w:pStyle w:val="a0"/>
        <w:shd w:val="clear" w:color="auto" w:fill="FFFFFF"/>
        <w:ind w:firstLine="709"/>
        <w:rPr>
          <w:sz w:val="26"/>
          <w:szCs w:val="26"/>
        </w:rPr>
      </w:pPr>
      <w:r w:rsidRPr="00A3054D">
        <w:rPr>
          <w:sz w:val="26"/>
          <w:szCs w:val="26"/>
        </w:rPr>
        <w:t xml:space="preserve">составляющий не более одного года до дня наступления пенсионного возраста; </w:t>
      </w:r>
    </w:p>
    <w:p w:rsidR="00A3054D" w:rsidRPr="00A3054D" w:rsidRDefault="00A3054D" w:rsidP="00A3054D">
      <w:pPr>
        <w:pStyle w:val="a0"/>
        <w:shd w:val="clear" w:color="auto" w:fill="FFFFFF"/>
        <w:ind w:firstLine="709"/>
        <w:rPr>
          <w:sz w:val="26"/>
          <w:szCs w:val="26"/>
        </w:rPr>
      </w:pPr>
      <w:r w:rsidRPr="00A3054D">
        <w:rPr>
          <w:sz w:val="26"/>
          <w:szCs w:val="26"/>
        </w:rPr>
        <w:t xml:space="preserve">рассмотрения аттестационной комиссией заявления педагогического работника об аттестации и в период ее прохождения. </w:t>
      </w:r>
    </w:p>
    <w:p w:rsidR="00F524CA" w:rsidRPr="002D6E0B" w:rsidRDefault="00E67C08" w:rsidP="00A3054D">
      <w:pPr>
        <w:pStyle w:val="a0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8.17</w:t>
      </w:r>
      <w:r w:rsidR="00F524CA" w:rsidRPr="002D6E0B">
        <w:rPr>
          <w:sz w:val="26"/>
          <w:szCs w:val="26"/>
        </w:rPr>
        <w:t xml:space="preserve">. В целях рационального использования потенциала педагогических кадров квалификационные категории, имеющиеся у них, учитываются в течение срока их действия, в том числе: </w:t>
      </w:r>
    </w:p>
    <w:p w:rsidR="00135335" w:rsidRPr="002D6E0B" w:rsidRDefault="00F524CA" w:rsidP="002D6E0B">
      <w:pPr>
        <w:pStyle w:val="a0"/>
        <w:numPr>
          <w:ilvl w:val="0"/>
          <w:numId w:val="25"/>
        </w:numPr>
        <w:shd w:val="clear" w:color="auto" w:fill="FFFFFF"/>
        <w:ind w:left="1276" w:hanging="283"/>
        <w:rPr>
          <w:sz w:val="26"/>
          <w:szCs w:val="26"/>
        </w:rPr>
      </w:pPr>
      <w:r w:rsidRPr="002D6E0B">
        <w:rPr>
          <w:sz w:val="26"/>
          <w:szCs w:val="26"/>
        </w:rPr>
        <w:t>при работе по должности, по которой присвоена квалификационная категория,                                                                                                                                                                 независимо от типа и вида образовательного учреждения, преподаваемого предмета (дисциплины);</w:t>
      </w:r>
    </w:p>
    <w:p w:rsidR="00135335" w:rsidRPr="002D6E0B" w:rsidRDefault="00F524CA" w:rsidP="002D6E0B">
      <w:pPr>
        <w:pStyle w:val="a0"/>
        <w:numPr>
          <w:ilvl w:val="0"/>
          <w:numId w:val="25"/>
        </w:numPr>
        <w:shd w:val="clear" w:color="auto" w:fill="FFFFFF"/>
        <w:ind w:left="1276" w:hanging="283"/>
        <w:rPr>
          <w:sz w:val="26"/>
          <w:szCs w:val="26"/>
        </w:rPr>
      </w:pPr>
      <w:r w:rsidRPr="002D6E0B">
        <w:rPr>
          <w:sz w:val="26"/>
          <w:szCs w:val="26"/>
        </w:rPr>
        <w:t>при возобновлении работы в должности, по которой присвоена квалификационная категория, независимо от перерывов в работе</w:t>
      </w:r>
      <w:r w:rsidR="008C5719" w:rsidRPr="002D6E0B">
        <w:rPr>
          <w:sz w:val="26"/>
          <w:szCs w:val="26"/>
        </w:rPr>
        <w:t xml:space="preserve"> (в течение 5 лет);</w:t>
      </w:r>
    </w:p>
    <w:p w:rsidR="00F524CA" w:rsidRPr="002D6E0B" w:rsidRDefault="00F524CA" w:rsidP="002D6E0B">
      <w:pPr>
        <w:pStyle w:val="a0"/>
        <w:numPr>
          <w:ilvl w:val="0"/>
          <w:numId w:val="25"/>
        </w:numPr>
        <w:shd w:val="clear" w:color="auto" w:fill="FFFFFF"/>
        <w:ind w:left="1276" w:hanging="283"/>
        <w:rPr>
          <w:sz w:val="26"/>
          <w:szCs w:val="26"/>
        </w:rPr>
      </w:pPr>
      <w:r w:rsidRPr="002D6E0B">
        <w:rPr>
          <w:sz w:val="26"/>
          <w:szCs w:val="26"/>
        </w:rPr>
        <w:lastRenderedPageBreak/>
        <w:t xml:space="preserve">при выполнении педагогической работы на разных должностях, по которым совпадают профили работы (деятельность), должностные обязанности, учебные программы.                                                                                                 </w:t>
      </w:r>
    </w:p>
    <w:p w:rsidR="00F524CA" w:rsidRPr="002D6E0B" w:rsidRDefault="00F524CA" w:rsidP="00C60AA4">
      <w:pPr>
        <w:pStyle w:val="a0"/>
        <w:shd w:val="clear" w:color="auto" w:fill="FFFFFF"/>
        <w:ind w:firstLine="709"/>
        <w:rPr>
          <w:sz w:val="26"/>
          <w:szCs w:val="26"/>
        </w:rPr>
      </w:pPr>
      <w:r w:rsidRPr="002D6E0B">
        <w:rPr>
          <w:sz w:val="26"/>
          <w:szCs w:val="26"/>
        </w:rPr>
        <w:t xml:space="preserve">Решение об оплате труда работника по другой должности с учетом имеющейся квалификационной категории принимает работодатель,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категории, если по выполняемой работе совпадают профили работы (деятельности). </w:t>
      </w:r>
    </w:p>
    <w:p w:rsidR="00F524CA" w:rsidRPr="002D6E0B" w:rsidRDefault="00E67C08" w:rsidP="00C60A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8.18</w:t>
      </w:r>
      <w:r w:rsidR="007D4303">
        <w:rPr>
          <w:sz w:val="26"/>
          <w:szCs w:val="26"/>
        </w:rPr>
        <w:t xml:space="preserve">. Гарантии и компенсации </w:t>
      </w:r>
      <w:r w:rsidR="00F524CA" w:rsidRPr="002D6E0B">
        <w:rPr>
          <w:sz w:val="26"/>
          <w:szCs w:val="26"/>
        </w:rPr>
        <w:t>лицам, совмещающим работу с обучением предоставляются работникам только по основному месту работы.</w:t>
      </w:r>
    </w:p>
    <w:p w:rsidR="00F524CA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8.1</w:t>
      </w:r>
      <w:r w:rsidR="00E67C08">
        <w:rPr>
          <w:sz w:val="26"/>
          <w:szCs w:val="26"/>
        </w:rPr>
        <w:t>9</w:t>
      </w:r>
      <w:r w:rsidRPr="002D6E0B">
        <w:rPr>
          <w:sz w:val="26"/>
          <w:szCs w:val="26"/>
        </w:rPr>
        <w:t>. Другие гарантии и компенсации, предусмотренные трудовым законодательством и иными нормативными правовыми актами, содержащими нормы трудового права, Договором, Соглашением, предоставляются лицам</w:t>
      </w:r>
      <w:r w:rsidR="00135335" w:rsidRPr="002D6E0B">
        <w:rPr>
          <w:sz w:val="26"/>
          <w:szCs w:val="26"/>
        </w:rPr>
        <w:t xml:space="preserve">, </w:t>
      </w:r>
      <w:r w:rsidRPr="002D6E0B">
        <w:rPr>
          <w:sz w:val="26"/>
          <w:szCs w:val="26"/>
        </w:rPr>
        <w:t xml:space="preserve"> работающим по совместительству в полном объеме (ст. 287 ТК РФ).</w:t>
      </w:r>
    </w:p>
    <w:p w:rsidR="008C5719" w:rsidRPr="00FE0633" w:rsidRDefault="008C5719" w:rsidP="009A123D">
      <w:pPr>
        <w:pStyle w:val="32"/>
        <w:spacing w:line="276" w:lineRule="auto"/>
        <w:ind w:firstLine="709"/>
        <w:jc w:val="center"/>
        <w:rPr>
          <w:b/>
          <w:sz w:val="26"/>
          <w:szCs w:val="26"/>
        </w:rPr>
      </w:pPr>
    </w:p>
    <w:p w:rsidR="00F524CA" w:rsidRPr="009A123D" w:rsidRDefault="00F524CA" w:rsidP="009A123D">
      <w:pPr>
        <w:pStyle w:val="32"/>
        <w:spacing w:line="276" w:lineRule="auto"/>
        <w:ind w:firstLine="709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 xml:space="preserve">9. Охрана труда и здоровья работников.  </w:t>
      </w:r>
    </w:p>
    <w:p w:rsidR="00F524CA" w:rsidRPr="00FE0633" w:rsidRDefault="00F524CA" w:rsidP="009A123D">
      <w:pPr>
        <w:spacing w:line="276" w:lineRule="auto"/>
        <w:ind w:left="720" w:right="-7" w:firstLine="709"/>
        <w:jc w:val="center"/>
        <w:rPr>
          <w:b/>
          <w:sz w:val="16"/>
          <w:szCs w:val="16"/>
        </w:rPr>
      </w:pPr>
    </w:p>
    <w:p w:rsidR="00F524CA" w:rsidRPr="002D6E0B" w:rsidRDefault="00956605" w:rsidP="00956605">
      <w:pPr>
        <w:pStyle w:val="ConsNormal"/>
        <w:widowControl/>
        <w:spacing w:after="0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9.1. </w:t>
      </w:r>
      <w:r w:rsidR="00F524CA" w:rsidRPr="002D6E0B">
        <w:rPr>
          <w:sz w:val="26"/>
          <w:szCs w:val="26"/>
        </w:rPr>
        <w:t>Работодатель в соответствии с государственными нормати</w:t>
      </w:r>
      <w:r w:rsidR="00283DD6">
        <w:rPr>
          <w:sz w:val="26"/>
          <w:szCs w:val="26"/>
        </w:rPr>
        <w:t>вными требованиями охраны труда</w:t>
      </w:r>
      <w:r w:rsidR="00F524CA" w:rsidRPr="002D6E0B">
        <w:rPr>
          <w:sz w:val="26"/>
          <w:szCs w:val="26"/>
        </w:rPr>
        <w:t xml:space="preserve"> обязуется обеспечить:</w:t>
      </w:r>
    </w:p>
    <w:p w:rsidR="00307074" w:rsidRPr="002D6E0B" w:rsidRDefault="00F524CA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9.1.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</w:t>
      </w:r>
    </w:p>
    <w:p w:rsidR="00256B5A" w:rsidRPr="002D6E0B" w:rsidRDefault="00F524CA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2. </w:t>
      </w:r>
      <w:r w:rsidR="00307074" w:rsidRPr="002D6E0B">
        <w:rPr>
          <w:sz w:val="26"/>
          <w:szCs w:val="26"/>
        </w:rPr>
        <w:t>В</w:t>
      </w:r>
      <w:r w:rsidR="00283DD6">
        <w:rPr>
          <w:sz w:val="26"/>
          <w:szCs w:val="26"/>
        </w:rPr>
        <w:t>ыполнение в установленные сроки</w:t>
      </w:r>
      <w:r w:rsidR="00307074" w:rsidRPr="002D6E0B">
        <w:rPr>
          <w:sz w:val="26"/>
          <w:szCs w:val="26"/>
        </w:rPr>
        <w:t xml:space="preserve"> комплекса мероприятий, предусмотренных   Соглашением по улучшению условий и охраны труда, снижению уровней професси</w:t>
      </w:r>
      <w:r w:rsidR="00283DD6">
        <w:rPr>
          <w:sz w:val="26"/>
          <w:szCs w:val="26"/>
        </w:rPr>
        <w:t xml:space="preserve">ональных рисков </w:t>
      </w:r>
      <w:r w:rsidR="00307074" w:rsidRPr="002D6E0B">
        <w:rPr>
          <w:sz w:val="26"/>
          <w:szCs w:val="26"/>
        </w:rPr>
        <w:t>(</w:t>
      </w:r>
      <w:r w:rsidR="00307074" w:rsidRPr="00F77406">
        <w:rPr>
          <w:i/>
          <w:color w:val="FF0000"/>
          <w:sz w:val="26"/>
          <w:szCs w:val="26"/>
        </w:rPr>
        <w:t>Приложение № 9</w:t>
      </w:r>
      <w:r w:rsidR="00FE0633" w:rsidRPr="00F77406">
        <w:rPr>
          <w:i/>
          <w:color w:val="FF0000"/>
          <w:sz w:val="26"/>
          <w:szCs w:val="26"/>
        </w:rPr>
        <w:t xml:space="preserve"> к </w:t>
      </w:r>
      <w:r w:rsidR="00283DD6">
        <w:rPr>
          <w:i/>
          <w:color w:val="FF0000"/>
          <w:sz w:val="26"/>
          <w:szCs w:val="26"/>
        </w:rPr>
        <w:t xml:space="preserve">Коллективному </w:t>
      </w:r>
      <w:r w:rsidR="00FE0633" w:rsidRPr="00F77406">
        <w:rPr>
          <w:i/>
          <w:color w:val="FF0000"/>
          <w:sz w:val="26"/>
          <w:szCs w:val="26"/>
        </w:rPr>
        <w:t>Договору</w:t>
      </w:r>
      <w:r w:rsidR="00307074" w:rsidRPr="002D6E0B">
        <w:rPr>
          <w:i/>
          <w:sz w:val="26"/>
          <w:szCs w:val="26"/>
        </w:rPr>
        <w:t>).</w:t>
      </w:r>
    </w:p>
    <w:p w:rsidR="00F02612" w:rsidRPr="002D6E0B" w:rsidRDefault="00F524CA" w:rsidP="00F02612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3. </w:t>
      </w:r>
      <w:r w:rsidR="00307074" w:rsidRPr="002D6E0B">
        <w:rPr>
          <w:sz w:val="26"/>
          <w:szCs w:val="26"/>
        </w:rPr>
        <w:t xml:space="preserve">Создание </w:t>
      </w:r>
      <w:r w:rsidR="00283DD6">
        <w:rPr>
          <w:sz w:val="26"/>
          <w:szCs w:val="26"/>
        </w:rPr>
        <w:t>в соответствии со ст. 218 ТК РФ</w:t>
      </w:r>
      <w:r w:rsidR="00307074" w:rsidRPr="002D6E0B">
        <w:rPr>
          <w:sz w:val="26"/>
          <w:szCs w:val="26"/>
        </w:rPr>
        <w:t xml:space="preserve"> комиссии по охране труда, в которой на паритетной основе входят представители работодателя и общего собрания работников Учреждения.</w:t>
      </w:r>
    </w:p>
    <w:p w:rsidR="00F524CA" w:rsidRPr="002D6E0B" w:rsidRDefault="00F524CA" w:rsidP="00F02612">
      <w:pPr>
        <w:ind w:firstLine="709"/>
        <w:jc w:val="both"/>
        <w:rPr>
          <w:sz w:val="24"/>
          <w:szCs w:val="24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4. </w:t>
      </w:r>
      <w:r w:rsidR="00307074" w:rsidRPr="002D6E0B">
        <w:rPr>
          <w:sz w:val="26"/>
          <w:szCs w:val="26"/>
        </w:rPr>
        <w:t>Соответствующие требованиям охраны труда условия труда на каждом рабочем месте (ст. 212 ТК РФ). Информируют работников об условиях труда на рабочих местах, в том числе о результатах проведения специальной оценки условий труда, риске повреждения здоровья и полагающихся им средствам индивидуальной защиты и компенсациям.</w:t>
      </w:r>
    </w:p>
    <w:p w:rsidR="00F02612" w:rsidRPr="002D6E0B" w:rsidRDefault="00F524CA" w:rsidP="00F02612">
      <w:pPr>
        <w:shd w:val="clear" w:color="auto" w:fill="FFFFFF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5. </w:t>
      </w:r>
      <w:r w:rsidR="00307074" w:rsidRPr="002D6E0B">
        <w:rPr>
          <w:sz w:val="26"/>
          <w:szCs w:val="26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 (ст. 212 ТК РФ).</w:t>
      </w:r>
    </w:p>
    <w:p w:rsidR="00307074" w:rsidRPr="002D6E0B" w:rsidRDefault="00F524CA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6.  </w:t>
      </w:r>
      <w:r w:rsidR="00307074" w:rsidRPr="002D6E0B">
        <w:rPr>
          <w:sz w:val="26"/>
          <w:szCs w:val="26"/>
        </w:rPr>
        <w:t xml:space="preserve">Приобретение и выдачу за счет собственных средств сертифицированных (декларированных)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</w:t>
      </w:r>
      <w:r w:rsidR="001A6269">
        <w:rPr>
          <w:sz w:val="26"/>
          <w:szCs w:val="26"/>
        </w:rPr>
        <w:t>загрязнением</w:t>
      </w:r>
      <w:r w:rsidR="00307074" w:rsidRPr="002D6E0B">
        <w:rPr>
          <w:sz w:val="26"/>
          <w:szCs w:val="26"/>
        </w:rPr>
        <w:t xml:space="preserve"> (</w:t>
      </w:r>
      <w:r w:rsidR="00307074" w:rsidRPr="00F77406">
        <w:rPr>
          <w:i/>
          <w:color w:val="FF0000"/>
          <w:sz w:val="26"/>
          <w:szCs w:val="26"/>
        </w:rPr>
        <w:t>Приложения № 5, 6</w:t>
      </w:r>
      <w:r w:rsidR="00FE0633" w:rsidRPr="00F77406">
        <w:rPr>
          <w:i/>
          <w:color w:val="FF0000"/>
          <w:sz w:val="26"/>
          <w:szCs w:val="26"/>
        </w:rPr>
        <w:t xml:space="preserve"> к </w:t>
      </w:r>
      <w:r w:rsidR="005545BC">
        <w:rPr>
          <w:i/>
          <w:color w:val="FF0000"/>
          <w:sz w:val="26"/>
          <w:szCs w:val="26"/>
        </w:rPr>
        <w:t xml:space="preserve">Коллективному </w:t>
      </w:r>
      <w:r w:rsidR="00FE0633" w:rsidRPr="00F77406">
        <w:rPr>
          <w:i/>
          <w:color w:val="FF0000"/>
          <w:sz w:val="26"/>
          <w:szCs w:val="26"/>
        </w:rPr>
        <w:t>Договору</w:t>
      </w:r>
      <w:r w:rsidR="00307074" w:rsidRPr="002D6E0B">
        <w:rPr>
          <w:i/>
          <w:sz w:val="26"/>
          <w:szCs w:val="26"/>
        </w:rPr>
        <w:t>).</w:t>
      </w:r>
    </w:p>
    <w:p w:rsidR="00F524CA" w:rsidRPr="002D6E0B" w:rsidRDefault="00307074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обязанностей, и </w:t>
      </w:r>
      <w:r w:rsidR="001A6269">
        <w:rPr>
          <w:sz w:val="26"/>
          <w:szCs w:val="26"/>
        </w:rPr>
        <w:t>обязан</w:t>
      </w:r>
      <w:r w:rsidRPr="002D6E0B">
        <w:rPr>
          <w:sz w:val="26"/>
          <w:szCs w:val="26"/>
        </w:rPr>
        <w:t xml:space="preserve"> оплатить возникший по этой причине простой как простой не по вине работника.</w:t>
      </w:r>
    </w:p>
    <w:p w:rsidR="00F524CA" w:rsidRPr="002D6E0B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7. </w:t>
      </w:r>
      <w:r w:rsidR="00307074" w:rsidRPr="002D6E0B">
        <w:rPr>
          <w:sz w:val="26"/>
          <w:szCs w:val="26"/>
        </w:rPr>
        <w:t>Хранение, стирку, сушку, дезинфекцию и ремонт средств индивидуально</w:t>
      </w:r>
      <w:r w:rsidR="001A6269">
        <w:rPr>
          <w:sz w:val="26"/>
          <w:szCs w:val="26"/>
        </w:rPr>
        <w:t xml:space="preserve">й защиты, спецодежды и обуви </w:t>
      </w:r>
      <w:r w:rsidR="00307074" w:rsidRPr="002D6E0B">
        <w:rPr>
          <w:sz w:val="26"/>
          <w:szCs w:val="26"/>
        </w:rPr>
        <w:t>(ст. 221 ТК РФ).</w:t>
      </w:r>
    </w:p>
    <w:p w:rsidR="00C82B91" w:rsidRPr="005545BC" w:rsidRDefault="00F524CA" w:rsidP="005545BC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lastRenderedPageBreak/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8. </w:t>
      </w:r>
      <w:r w:rsidR="00307074" w:rsidRPr="002D6E0B">
        <w:rPr>
          <w:sz w:val="26"/>
          <w:szCs w:val="26"/>
        </w:rPr>
        <w:t>Организует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F524CA" w:rsidRPr="002D6E0B" w:rsidRDefault="00F524CA" w:rsidP="00C60AA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9. </w:t>
      </w:r>
      <w:r w:rsidR="00307074" w:rsidRPr="002D6E0B">
        <w:rPr>
          <w:sz w:val="26"/>
          <w:szCs w:val="26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F524CA" w:rsidRPr="002D6E0B" w:rsidRDefault="00F524CA" w:rsidP="00C60AA4">
      <w:pPr>
        <w:pStyle w:val="ConsNormal"/>
        <w:widowControl/>
        <w:spacing w:after="0"/>
        <w:ind w:right="-6" w:firstLine="708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10. </w:t>
      </w:r>
      <w:r w:rsidR="00307074" w:rsidRPr="002D6E0B">
        <w:rPr>
          <w:sz w:val="26"/>
          <w:szCs w:val="26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07074" w:rsidRPr="002D6E0B" w:rsidRDefault="00F524CA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11. </w:t>
      </w:r>
      <w:r w:rsidR="00307074" w:rsidRPr="002D6E0B">
        <w:rPr>
          <w:sz w:val="26"/>
          <w:szCs w:val="26"/>
        </w:rPr>
        <w:t>Проведение специальной оценки условий труда в соответствии с ФЗ №426-ФЗ от 28.12.13г. «О специальной оценке условий труда» и по ее результатам осуществлять работу по охране и безопасности труда.</w:t>
      </w:r>
    </w:p>
    <w:p w:rsidR="00F524CA" w:rsidRPr="002D6E0B" w:rsidRDefault="00307074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Устанавливает работникам, условия труда которых по результатам специальной оценки условий труда отнесены к вредным, гарантии и компенсации, предусмотренные ТК РФ.</w:t>
      </w:r>
    </w:p>
    <w:p w:rsidR="00F524CA" w:rsidRPr="002D6E0B" w:rsidRDefault="00F524CA" w:rsidP="00C60AA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12. </w:t>
      </w:r>
      <w:r w:rsidR="00307074" w:rsidRPr="002D6E0B">
        <w:rPr>
          <w:sz w:val="26"/>
          <w:szCs w:val="26"/>
        </w:rPr>
        <w:t>Ознакомление под роспись работников с результатами специальной оценки условий труда рабочих мест, планом мероприятий по улучшению и оздоровлению условий труда (ст. 212 ТК РФ).</w:t>
      </w:r>
    </w:p>
    <w:p w:rsidR="00307074" w:rsidRPr="002D6E0B" w:rsidRDefault="00F524CA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13.  </w:t>
      </w:r>
      <w:r w:rsidR="00307074" w:rsidRPr="002D6E0B">
        <w:rPr>
          <w:sz w:val="26"/>
          <w:szCs w:val="26"/>
        </w:rPr>
        <w:t>Проведение за счет собственных средств Учреждения:</w:t>
      </w:r>
    </w:p>
    <w:p w:rsidR="00307074" w:rsidRPr="002D6E0B" w:rsidRDefault="00307074" w:rsidP="002D6E0B">
      <w:pPr>
        <w:pStyle w:val="af0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 xml:space="preserve">обязательных предварительных </w:t>
      </w:r>
      <w:r w:rsidRPr="002D6E0B">
        <w:rPr>
          <w:bCs/>
          <w:sz w:val="26"/>
          <w:szCs w:val="26"/>
          <w:shd w:val="clear" w:color="auto" w:fill="FFFFFF"/>
        </w:rPr>
        <w:t>(при поступлении на работу)</w:t>
      </w:r>
      <w:r w:rsidRPr="002D6E0B">
        <w:rPr>
          <w:sz w:val="26"/>
          <w:szCs w:val="26"/>
        </w:rPr>
        <w:t xml:space="preserve">и периодических </w:t>
      </w:r>
      <w:r w:rsidRPr="002D6E0B">
        <w:rPr>
          <w:bCs/>
          <w:sz w:val="26"/>
          <w:szCs w:val="26"/>
          <w:shd w:val="clear" w:color="auto" w:fill="FFFFFF"/>
        </w:rPr>
        <w:t xml:space="preserve">(в течение трудовой деятельности) </w:t>
      </w:r>
      <w:r w:rsidRPr="002D6E0B">
        <w:rPr>
          <w:sz w:val="26"/>
          <w:szCs w:val="26"/>
        </w:rPr>
        <w:t xml:space="preserve">медицинских осмотров работников в соответствии с Приказом Министерства здравоохранения Российской Федерации от 28.01.2021 № 29н «Об утверждении Порядка проведения обязательных предварительных и периодических медицинских осмотров работников, </w:t>
      </w:r>
      <w:r w:rsidR="005271F7">
        <w:rPr>
          <w:sz w:val="26"/>
          <w:szCs w:val="26"/>
        </w:rPr>
        <w:t>предусмотренных частью 4</w:t>
      </w:r>
      <w:r w:rsidRPr="002D6E0B">
        <w:rPr>
          <w:sz w:val="26"/>
          <w:szCs w:val="26"/>
        </w:rPr>
        <w:t xml:space="preserve">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5271F7">
        <w:rPr>
          <w:sz w:val="26"/>
          <w:szCs w:val="26"/>
        </w:rPr>
        <w:t xml:space="preserve"> (</w:t>
      </w:r>
      <w:r w:rsidR="005271F7" w:rsidRPr="005271F7">
        <w:rPr>
          <w:i/>
          <w:color w:val="FF0000"/>
          <w:sz w:val="26"/>
          <w:szCs w:val="26"/>
        </w:rPr>
        <w:t xml:space="preserve">Приложение № 7 к </w:t>
      </w:r>
      <w:r w:rsidR="005545BC">
        <w:rPr>
          <w:i/>
          <w:color w:val="FF0000"/>
          <w:sz w:val="26"/>
          <w:szCs w:val="26"/>
        </w:rPr>
        <w:t xml:space="preserve">Коллективному </w:t>
      </w:r>
      <w:r w:rsidR="005271F7" w:rsidRPr="005271F7">
        <w:rPr>
          <w:i/>
          <w:color w:val="FF0000"/>
          <w:sz w:val="26"/>
          <w:szCs w:val="26"/>
        </w:rPr>
        <w:t>Договору</w:t>
      </w:r>
      <w:r w:rsidR="005271F7">
        <w:rPr>
          <w:sz w:val="26"/>
          <w:szCs w:val="26"/>
        </w:rPr>
        <w:t>)</w:t>
      </w:r>
      <w:r w:rsidRPr="002D6E0B">
        <w:rPr>
          <w:i/>
          <w:sz w:val="26"/>
          <w:szCs w:val="26"/>
        </w:rPr>
        <w:t xml:space="preserve">; </w:t>
      </w:r>
    </w:p>
    <w:p w:rsidR="00F524CA" w:rsidRPr="002D6E0B" w:rsidRDefault="00307074" w:rsidP="002D6E0B">
      <w:pPr>
        <w:pStyle w:val="af0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обязательных психиатрических освидетельствований работников (ст. 212 ТК РФ)</w:t>
      </w:r>
      <w:r w:rsidRPr="002D6E0B">
        <w:rPr>
          <w:sz w:val="26"/>
          <w:szCs w:val="26"/>
          <w:shd w:val="clear" w:color="auto" w:fill="FFFFFF"/>
        </w:rPr>
        <w:t>.</w:t>
      </w:r>
    </w:p>
    <w:p w:rsidR="00E26903" w:rsidRPr="002D6E0B" w:rsidRDefault="00F524CA" w:rsidP="00E26903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 xml:space="preserve">14. </w:t>
      </w:r>
      <w:r w:rsidR="00307074" w:rsidRPr="002D6E0B">
        <w:rPr>
          <w:sz w:val="26"/>
          <w:szCs w:val="26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1C7124" w:rsidRPr="002D6E0B" w:rsidRDefault="00371A39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15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защиты, в соответствии со ст. 212 ТК РФ.</w:t>
      </w:r>
    </w:p>
    <w:p w:rsidR="00F524CA" w:rsidRPr="002D6E0B" w:rsidRDefault="00F524CA" w:rsidP="00E23715">
      <w:pPr>
        <w:pStyle w:val="s1"/>
        <w:spacing w:before="0" w:beforeAutospacing="0" w:after="0" w:afterAutospacing="0"/>
        <w:ind w:firstLine="709"/>
        <w:rPr>
          <w:b/>
          <w:bCs/>
          <w:sz w:val="15"/>
          <w:szCs w:val="15"/>
        </w:rPr>
      </w:pPr>
      <w:r w:rsidRPr="002D6E0B">
        <w:rPr>
          <w:sz w:val="26"/>
          <w:szCs w:val="26"/>
        </w:rPr>
        <w:t>9</w:t>
      </w:r>
      <w:r w:rsidR="00371A39" w:rsidRPr="002D6E0B">
        <w:rPr>
          <w:sz w:val="26"/>
          <w:szCs w:val="26"/>
        </w:rPr>
        <w:t>.</w:t>
      </w:r>
      <w:r w:rsidR="00956605" w:rsidRPr="002D6E0B">
        <w:rPr>
          <w:sz w:val="26"/>
          <w:szCs w:val="26"/>
        </w:rPr>
        <w:t>1.</w:t>
      </w:r>
      <w:r w:rsidR="00371A39" w:rsidRPr="002D6E0B">
        <w:rPr>
          <w:sz w:val="26"/>
          <w:szCs w:val="26"/>
        </w:rPr>
        <w:t>16</w:t>
      </w:r>
      <w:r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Предоставление органам общественного контроля, уполномоченному по охране труда информации и документов, содержащих нормы трудового права в области охраны труда для осуществления ими своих полномочий, возможности участия в расследовании несчастных случаев.</w:t>
      </w:r>
    </w:p>
    <w:p w:rsidR="00307074" w:rsidRPr="002D6E0B" w:rsidRDefault="00371A39" w:rsidP="00307074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17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307074" w:rsidRPr="002D6E0B" w:rsidRDefault="00371A39" w:rsidP="0030707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18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При отказе работника от выполнения работ в случае возникновения непосредственной опасности для его жизни и здоровья предоставление  работнику другую работу на время устранения такой опасности.</w:t>
      </w:r>
    </w:p>
    <w:p w:rsidR="00E23715" w:rsidRPr="002D6E0B" w:rsidRDefault="00307074" w:rsidP="0030707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 xml:space="preserve">            В случае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оплачивается, как по вине работодателя.</w:t>
      </w:r>
    </w:p>
    <w:p w:rsidR="00E23715" w:rsidRPr="002D6E0B" w:rsidRDefault="00371A39" w:rsidP="00E23715">
      <w:pPr>
        <w:ind w:firstLine="720"/>
        <w:jc w:val="both"/>
        <w:rPr>
          <w:sz w:val="26"/>
          <w:szCs w:val="26"/>
        </w:rPr>
      </w:pPr>
      <w:r w:rsidRPr="002D6E0B">
        <w:rPr>
          <w:sz w:val="26"/>
          <w:szCs w:val="26"/>
        </w:rPr>
        <w:lastRenderedPageBreak/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19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Сохранение места работы,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законодательства, нормативных требований по охране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F524CA" w:rsidRPr="002D6E0B" w:rsidRDefault="00371A39" w:rsidP="00307074">
      <w:pPr>
        <w:pStyle w:val="a6"/>
        <w:ind w:left="0" w:firstLine="709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20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Расследование и учет несчастных случаев на производстве и профессиональных заболеваний в порядке, установленном Трудовым кодексом РФ, другими федеральными законами и иными нормативными правовыми актами Российской Федерации.</w:t>
      </w:r>
    </w:p>
    <w:p w:rsidR="00E23715" w:rsidRPr="002D6E0B" w:rsidRDefault="00371A39" w:rsidP="00E23715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21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 в медицинскую организацию в случае необходимости оказания им неотложной медицинской помощи.</w:t>
      </w:r>
    </w:p>
    <w:p w:rsidR="00E23715" w:rsidRPr="002D6E0B" w:rsidRDefault="00371A39" w:rsidP="00E23715">
      <w:pPr>
        <w:ind w:firstLine="709"/>
        <w:jc w:val="both"/>
        <w:rPr>
          <w:b/>
          <w:bCs/>
          <w:sz w:val="15"/>
          <w:szCs w:val="15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22</w:t>
      </w:r>
      <w:r w:rsidR="00F524CA" w:rsidRPr="002D6E0B">
        <w:rPr>
          <w:sz w:val="26"/>
          <w:szCs w:val="26"/>
        </w:rPr>
        <w:t xml:space="preserve">. </w:t>
      </w:r>
      <w:r w:rsidR="00307074" w:rsidRPr="002D6E0B">
        <w:rPr>
          <w:sz w:val="26"/>
          <w:szCs w:val="26"/>
        </w:rPr>
        <w:t>Обучение и проверку знаний по охране труда не реже одного раза в три года на специальных курсах следующих лиц: Руководителя, уполномоченных (доверенных) лиц, членов комиссии по охране труда за счет средств Учреждения или фонда социального страхования.</w:t>
      </w:r>
    </w:p>
    <w:p w:rsidR="00F524CA" w:rsidRPr="002D6E0B" w:rsidRDefault="00E23715" w:rsidP="00E23715">
      <w:pPr>
        <w:ind w:firstLine="709"/>
        <w:jc w:val="both"/>
        <w:rPr>
          <w:b/>
          <w:bCs/>
          <w:sz w:val="26"/>
          <w:szCs w:val="26"/>
        </w:rPr>
      </w:pPr>
      <w:r w:rsidRPr="002D6E0B">
        <w:rPr>
          <w:bCs/>
          <w:sz w:val="26"/>
          <w:szCs w:val="26"/>
        </w:rPr>
        <w:t>9.</w:t>
      </w:r>
      <w:r w:rsidR="00956605" w:rsidRPr="002D6E0B">
        <w:rPr>
          <w:bCs/>
          <w:sz w:val="26"/>
          <w:szCs w:val="26"/>
        </w:rPr>
        <w:t>1.</w:t>
      </w:r>
      <w:r w:rsidRPr="002D6E0B">
        <w:rPr>
          <w:bCs/>
          <w:sz w:val="26"/>
          <w:szCs w:val="26"/>
        </w:rPr>
        <w:t>23.</w:t>
      </w:r>
      <w:r w:rsidR="00F06FBF" w:rsidRPr="00C6635A">
        <w:rPr>
          <w:sz w:val="26"/>
          <w:szCs w:val="26"/>
        </w:rPr>
        <w:t>Обязательное социальное страхование работников от несчастных случаев на производстве и профессиональных заболеваний</w:t>
      </w:r>
      <w:r w:rsidR="00F06FBF" w:rsidRPr="002D6E0B">
        <w:rPr>
          <w:sz w:val="26"/>
          <w:szCs w:val="26"/>
        </w:rPr>
        <w:t xml:space="preserve"> согласно Федеральному закону от 24.07.</w:t>
      </w:r>
      <w:r w:rsidR="00C82B91">
        <w:rPr>
          <w:sz w:val="26"/>
          <w:szCs w:val="26"/>
        </w:rPr>
        <w:t>19</w:t>
      </w:r>
      <w:r w:rsidR="005545BC">
        <w:rPr>
          <w:sz w:val="26"/>
          <w:szCs w:val="26"/>
        </w:rPr>
        <w:t xml:space="preserve">98 г. № 125-ФЗ </w:t>
      </w:r>
      <w:r w:rsidR="00F06FBF" w:rsidRPr="002D6E0B">
        <w:rPr>
          <w:sz w:val="26"/>
          <w:szCs w:val="26"/>
        </w:rPr>
        <w:t xml:space="preserve">«Об обязательном социальном страховании от несчастных случаев на производстве и профессиональных заболеваний», </w:t>
      </w:r>
      <w:r w:rsidR="00F06FBF" w:rsidRPr="002D6E0B">
        <w:rPr>
          <w:bCs/>
          <w:sz w:val="26"/>
          <w:szCs w:val="26"/>
        </w:rPr>
        <w:t>ознакомление работников с требованиями охраны труда</w:t>
      </w:r>
      <w:r w:rsidR="00F06FBF" w:rsidRPr="002D6E0B">
        <w:rPr>
          <w:sz w:val="26"/>
          <w:szCs w:val="26"/>
        </w:rPr>
        <w:t>.</w:t>
      </w:r>
    </w:p>
    <w:p w:rsidR="00E23715" w:rsidRPr="002D6E0B" w:rsidRDefault="00F06FBF" w:rsidP="00E23715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24</w:t>
      </w:r>
      <w:r w:rsidR="00F524CA" w:rsidRPr="002D6E0B">
        <w:rPr>
          <w:sz w:val="26"/>
          <w:szCs w:val="26"/>
        </w:rPr>
        <w:t xml:space="preserve">. </w:t>
      </w:r>
      <w:r w:rsidRPr="002D6E0B">
        <w:rPr>
          <w:sz w:val="26"/>
          <w:szCs w:val="26"/>
        </w:rPr>
        <w:t xml:space="preserve">Разработку и утверждение правил и инструкций по охране труда для каждого работника </w:t>
      </w:r>
      <w:r w:rsidRPr="002D6E0B">
        <w:rPr>
          <w:b/>
          <w:bCs/>
          <w:sz w:val="26"/>
          <w:szCs w:val="26"/>
        </w:rPr>
        <w:t xml:space="preserve">с </w:t>
      </w:r>
      <w:r w:rsidRPr="002D6E0B">
        <w:rPr>
          <w:bCs/>
          <w:sz w:val="26"/>
          <w:szCs w:val="26"/>
        </w:rPr>
        <w:t>учетом мнения уполномоченного работниками органав порядке, установленном </w:t>
      </w:r>
      <w:hyperlink r:id="rId10" w:anchor="block_372" w:history="1">
        <w:r w:rsidRPr="002D6E0B">
          <w:rPr>
            <w:rStyle w:val="a4"/>
            <w:bCs/>
            <w:color w:val="auto"/>
            <w:sz w:val="26"/>
            <w:szCs w:val="26"/>
            <w:u w:val="none"/>
          </w:rPr>
          <w:t>статьей 372</w:t>
        </w:r>
      </w:hyperlink>
      <w:r w:rsidRPr="002D6E0B">
        <w:rPr>
          <w:sz w:val="26"/>
          <w:szCs w:val="26"/>
        </w:rPr>
        <w:t>ТК РФ.</w:t>
      </w:r>
    </w:p>
    <w:p w:rsidR="00F06FBF" w:rsidRPr="002D6E0B" w:rsidRDefault="00371A39" w:rsidP="00F06FBF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25</w:t>
      </w:r>
      <w:r w:rsidR="00F524CA" w:rsidRPr="002D6E0B">
        <w:rPr>
          <w:sz w:val="26"/>
          <w:szCs w:val="26"/>
        </w:rPr>
        <w:t xml:space="preserve">. </w:t>
      </w:r>
      <w:r w:rsidR="00F06FBF" w:rsidRPr="002D6E0B">
        <w:rPr>
          <w:sz w:val="26"/>
          <w:szCs w:val="26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F06FBF" w:rsidRPr="002D6E0B" w:rsidRDefault="00371A39" w:rsidP="00F06FBF">
      <w:pPr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26</w:t>
      </w:r>
      <w:r w:rsidR="00F524CA" w:rsidRPr="002D6E0B">
        <w:rPr>
          <w:sz w:val="26"/>
          <w:szCs w:val="26"/>
        </w:rPr>
        <w:t xml:space="preserve">. </w:t>
      </w:r>
      <w:r w:rsidR="00F06FBF" w:rsidRPr="002D6E0B">
        <w:rPr>
          <w:sz w:val="26"/>
          <w:szCs w:val="26"/>
        </w:rPr>
        <w:t>Предоставление работникам, занятым на работах с вредными и (или) опасными условиями труда, по результатам специальной оценки условий труда гарантий и компенсаций в соответствии с трудовым законодательством:</w:t>
      </w:r>
    </w:p>
    <w:p w:rsidR="00F06FBF" w:rsidRPr="002D6E0B" w:rsidRDefault="00F06FBF" w:rsidP="002D6E0B">
      <w:pPr>
        <w:pStyle w:val="ConsNormal"/>
        <w:widowControl/>
        <w:numPr>
          <w:ilvl w:val="0"/>
          <w:numId w:val="26"/>
        </w:numPr>
        <w:spacing w:after="0"/>
        <w:ind w:firstLine="81"/>
        <w:jc w:val="both"/>
        <w:rPr>
          <w:b/>
          <w:spacing w:val="2"/>
          <w:sz w:val="26"/>
          <w:szCs w:val="26"/>
        </w:rPr>
      </w:pPr>
      <w:r w:rsidRPr="002D6E0B">
        <w:rPr>
          <w:sz w:val="26"/>
          <w:szCs w:val="26"/>
        </w:rPr>
        <w:t xml:space="preserve">ежегодный дополнительный оплачиваемый отпуск по перечню профессий и должностей </w:t>
      </w:r>
      <w:r w:rsidRPr="002D6E0B">
        <w:rPr>
          <w:i/>
          <w:sz w:val="26"/>
          <w:szCs w:val="26"/>
        </w:rPr>
        <w:t>(</w:t>
      </w:r>
      <w:r w:rsidRPr="00150923">
        <w:rPr>
          <w:i/>
          <w:color w:val="FF0000"/>
          <w:sz w:val="26"/>
          <w:szCs w:val="26"/>
        </w:rPr>
        <w:t>Приложение 8</w:t>
      </w:r>
      <w:r w:rsidR="00FE0633" w:rsidRPr="00150923">
        <w:rPr>
          <w:i/>
          <w:color w:val="FF0000"/>
          <w:sz w:val="26"/>
          <w:szCs w:val="26"/>
        </w:rPr>
        <w:t xml:space="preserve"> к </w:t>
      </w:r>
      <w:r w:rsidR="005545BC">
        <w:rPr>
          <w:i/>
          <w:color w:val="FF0000"/>
          <w:sz w:val="26"/>
          <w:szCs w:val="26"/>
        </w:rPr>
        <w:t>Коллективному Договору</w:t>
      </w:r>
      <w:r w:rsidRPr="002D6E0B">
        <w:rPr>
          <w:i/>
          <w:sz w:val="26"/>
          <w:szCs w:val="26"/>
        </w:rPr>
        <w:t>)</w:t>
      </w:r>
      <w:r w:rsidRPr="002D6E0B">
        <w:rPr>
          <w:sz w:val="26"/>
          <w:szCs w:val="26"/>
        </w:rPr>
        <w:t xml:space="preserve">; </w:t>
      </w:r>
    </w:p>
    <w:p w:rsidR="00F524CA" w:rsidRPr="002D6E0B" w:rsidRDefault="00F06FBF" w:rsidP="002D6E0B">
      <w:pPr>
        <w:pStyle w:val="ConsNormal"/>
        <w:widowControl/>
        <w:numPr>
          <w:ilvl w:val="0"/>
          <w:numId w:val="26"/>
        </w:numPr>
        <w:spacing w:after="0"/>
        <w:ind w:firstLine="81"/>
        <w:jc w:val="both"/>
        <w:rPr>
          <w:b/>
          <w:spacing w:val="2"/>
          <w:sz w:val="26"/>
          <w:szCs w:val="26"/>
        </w:rPr>
      </w:pPr>
      <w:r w:rsidRPr="002D6E0B">
        <w:rPr>
          <w:sz w:val="26"/>
          <w:szCs w:val="26"/>
        </w:rPr>
        <w:t>доплату к тарифной ставке (окладу) по перечню профессий и должностей</w:t>
      </w:r>
      <w:r w:rsidRPr="002D6E0B">
        <w:rPr>
          <w:i/>
          <w:sz w:val="26"/>
          <w:szCs w:val="26"/>
        </w:rPr>
        <w:t>.</w:t>
      </w:r>
    </w:p>
    <w:p w:rsidR="00085C85" w:rsidRPr="002D6E0B" w:rsidRDefault="00F524CA" w:rsidP="00F06FBF">
      <w:pPr>
        <w:pStyle w:val="ConsNormal"/>
        <w:widowControl/>
        <w:spacing w:after="0"/>
        <w:jc w:val="both"/>
        <w:rPr>
          <w:b/>
          <w:spacing w:val="2"/>
          <w:sz w:val="26"/>
          <w:szCs w:val="26"/>
        </w:rPr>
      </w:pPr>
      <w:r w:rsidRPr="002D6E0B">
        <w:rPr>
          <w:sz w:val="26"/>
          <w:szCs w:val="26"/>
        </w:rPr>
        <w:tab/>
      </w:r>
      <w:r w:rsidR="00371A39"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="00371A39" w:rsidRPr="002D6E0B">
        <w:rPr>
          <w:sz w:val="26"/>
          <w:szCs w:val="26"/>
        </w:rPr>
        <w:t>27</w:t>
      </w:r>
      <w:r w:rsidRPr="002D6E0B">
        <w:rPr>
          <w:sz w:val="26"/>
          <w:szCs w:val="26"/>
        </w:rPr>
        <w:t xml:space="preserve">. </w:t>
      </w:r>
      <w:r w:rsidR="00F06FBF" w:rsidRPr="002D6E0B">
        <w:rPr>
          <w:sz w:val="26"/>
          <w:szCs w:val="26"/>
        </w:rPr>
        <w:t>Обеспечение учреждения аптечкой для оказания первой помощи работникам в комплектации, утвержденной приказом Минздрав</w:t>
      </w:r>
      <w:r w:rsidR="00B96025">
        <w:rPr>
          <w:sz w:val="26"/>
          <w:szCs w:val="26"/>
        </w:rPr>
        <w:t xml:space="preserve"> </w:t>
      </w:r>
      <w:r w:rsidR="00F06FBF" w:rsidRPr="002D6E0B">
        <w:rPr>
          <w:sz w:val="26"/>
          <w:szCs w:val="26"/>
        </w:rPr>
        <w:t>соцразвития России №169н от 05.03.2011 г «Об утверждении требований к комплектации изделиями медицинского назначения аптечек для оказания первой помощи работникам».</w:t>
      </w:r>
    </w:p>
    <w:p w:rsidR="00085C85" w:rsidRPr="002D6E0B" w:rsidRDefault="00F524CA" w:rsidP="00745A65">
      <w:pPr>
        <w:ind w:right="-5" w:firstLine="709"/>
        <w:jc w:val="both"/>
        <w:rPr>
          <w:sz w:val="26"/>
          <w:szCs w:val="26"/>
        </w:rPr>
      </w:pPr>
      <w:r w:rsidRPr="002D6E0B">
        <w:rPr>
          <w:spacing w:val="2"/>
          <w:sz w:val="26"/>
          <w:szCs w:val="26"/>
        </w:rPr>
        <w:t>9.</w:t>
      </w:r>
      <w:r w:rsidR="00956605" w:rsidRPr="002D6E0B">
        <w:rPr>
          <w:spacing w:val="2"/>
          <w:sz w:val="26"/>
          <w:szCs w:val="26"/>
        </w:rPr>
        <w:t>1.</w:t>
      </w:r>
      <w:r w:rsidR="00371A39" w:rsidRPr="002D6E0B">
        <w:rPr>
          <w:spacing w:val="2"/>
          <w:sz w:val="26"/>
          <w:szCs w:val="26"/>
        </w:rPr>
        <w:t>28</w:t>
      </w:r>
      <w:r w:rsidRPr="002D6E0B">
        <w:rPr>
          <w:spacing w:val="2"/>
          <w:sz w:val="26"/>
          <w:szCs w:val="26"/>
        </w:rPr>
        <w:t xml:space="preserve">. </w:t>
      </w:r>
      <w:r w:rsidR="00F06FBF" w:rsidRPr="002D6E0B">
        <w:rPr>
          <w:sz w:val="26"/>
          <w:szCs w:val="26"/>
        </w:rPr>
        <w:t xml:space="preserve">Регулярное рассмотрение на совместных заседаниях с общим собранием работников вопросов выполнения Соглашения </w:t>
      </w:r>
      <w:r w:rsidR="00F06FBF" w:rsidRPr="002D6E0B">
        <w:rPr>
          <w:bCs/>
          <w:kern w:val="0"/>
          <w:sz w:val="26"/>
          <w:szCs w:val="26"/>
        </w:rPr>
        <w:t>по улучшению условий и охраны труда и снижению уровней профессиональных рисков</w:t>
      </w:r>
      <w:r w:rsidR="00F06FBF" w:rsidRPr="002D6E0B">
        <w:rPr>
          <w:sz w:val="26"/>
          <w:szCs w:val="26"/>
        </w:rPr>
        <w:t xml:space="preserve"> и информирование работников о принимаемых мерах в этой области.</w:t>
      </w:r>
    </w:p>
    <w:p w:rsidR="00F524CA" w:rsidRPr="002D6E0B" w:rsidRDefault="00371A39" w:rsidP="00C60AA4">
      <w:pPr>
        <w:pStyle w:val="ConsNormal"/>
        <w:widowControl/>
        <w:spacing w:after="0"/>
        <w:ind w:firstLine="709"/>
        <w:jc w:val="both"/>
        <w:rPr>
          <w:sz w:val="26"/>
          <w:szCs w:val="26"/>
        </w:rPr>
      </w:pPr>
      <w:r w:rsidRPr="002D6E0B">
        <w:rPr>
          <w:sz w:val="26"/>
          <w:szCs w:val="26"/>
        </w:rPr>
        <w:t>9.</w:t>
      </w:r>
      <w:r w:rsidR="00956605" w:rsidRPr="002D6E0B">
        <w:rPr>
          <w:sz w:val="26"/>
          <w:szCs w:val="26"/>
        </w:rPr>
        <w:t>1.</w:t>
      </w:r>
      <w:r w:rsidRPr="002D6E0B">
        <w:rPr>
          <w:sz w:val="26"/>
          <w:szCs w:val="26"/>
        </w:rPr>
        <w:t>29</w:t>
      </w:r>
      <w:r w:rsidR="00F524CA" w:rsidRPr="002D6E0B">
        <w:rPr>
          <w:sz w:val="26"/>
          <w:szCs w:val="26"/>
        </w:rPr>
        <w:t xml:space="preserve">. </w:t>
      </w:r>
      <w:r w:rsidR="00F06FBF" w:rsidRPr="002D6E0B">
        <w:rPr>
          <w:sz w:val="26"/>
          <w:szCs w:val="26"/>
        </w:rPr>
        <w:t>Использование в качестве дополнительного источника финансирования мероприятий по охране труда возможность возврата части суммы страховых взносов (до 20% сумм)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средств индивидуальной защиты работникам, проведение обязательных медицинских осмотров в соответствии с федеральным законодательством о бюджете Фонда социального страхования Российской Федерации на соответствующий год. </w:t>
      </w:r>
    </w:p>
    <w:p w:rsidR="00F06FBF" w:rsidRPr="002D6E0B" w:rsidRDefault="00F524CA" w:rsidP="00956605">
      <w:pPr>
        <w:pStyle w:val="a0"/>
        <w:ind w:firstLine="708"/>
        <w:rPr>
          <w:sz w:val="26"/>
          <w:szCs w:val="26"/>
        </w:rPr>
      </w:pPr>
      <w:r w:rsidRPr="002D6E0B">
        <w:rPr>
          <w:sz w:val="26"/>
          <w:szCs w:val="26"/>
        </w:rPr>
        <w:lastRenderedPageBreak/>
        <w:t>9.</w:t>
      </w:r>
      <w:r w:rsidR="00956605" w:rsidRPr="002D6E0B">
        <w:rPr>
          <w:sz w:val="26"/>
          <w:szCs w:val="26"/>
        </w:rPr>
        <w:t>1.</w:t>
      </w:r>
      <w:r w:rsidR="00371A39" w:rsidRPr="002D6E0B">
        <w:rPr>
          <w:sz w:val="26"/>
          <w:szCs w:val="26"/>
        </w:rPr>
        <w:t>30</w:t>
      </w:r>
      <w:r w:rsidRPr="002D6E0B">
        <w:rPr>
          <w:b/>
          <w:sz w:val="26"/>
          <w:szCs w:val="26"/>
        </w:rPr>
        <w:t xml:space="preserve">. </w:t>
      </w:r>
      <w:r w:rsidR="00F06FBF" w:rsidRPr="002D6E0B">
        <w:rPr>
          <w:sz w:val="26"/>
          <w:szCs w:val="26"/>
        </w:rPr>
        <w:t>В</w:t>
      </w:r>
      <w:r w:rsidR="00F06FBF" w:rsidRPr="002D6E0B">
        <w:rPr>
          <w:bCs/>
          <w:sz w:val="26"/>
          <w:szCs w:val="26"/>
        </w:rPr>
        <w:t>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Трудовым Кодексом и федеральными законами сроки.</w:t>
      </w:r>
    </w:p>
    <w:p w:rsidR="00F06FBF" w:rsidRDefault="00F06FBF" w:rsidP="00C60AA4">
      <w:pPr>
        <w:pStyle w:val="ConsNormal"/>
        <w:widowControl/>
        <w:spacing w:after="0"/>
        <w:ind w:firstLine="709"/>
        <w:jc w:val="both"/>
        <w:rPr>
          <w:sz w:val="26"/>
          <w:szCs w:val="26"/>
        </w:rPr>
      </w:pPr>
    </w:p>
    <w:p w:rsidR="00F524CA" w:rsidRPr="00FE0633" w:rsidRDefault="00F06FBF" w:rsidP="00C60AA4">
      <w:pPr>
        <w:pStyle w:val="ConsNormal"/>
        <w:widowControl/>
        <w:spacing w:after="0"/>
        <w:ind w:firstLine="709"/>
        <w:jc w:val="both"/>
        <w:rPr>
          <w:b/>
          <w:sz w:val="26"/>
          <w:szCs w:val="26"/>
        </w:rPr>
      </w:pPr>
      <w:r w:rsidRPr="00FE0633">
        <w:rPr>
          <w:sz w:val="26"/>
          <w:szCs w:val="26"/>
        </w:rPr>
        <w:t>9.</w:t>
      </w:r>
      <w:r w:rsidR="00956605" w:rsidRPr="00FE0633">
        <w:rPr>
          <w:sz w:val="26"/>
          <w:szCs w:val="26"/>
        </w:rPr>
        <w:t>2</w:t>
      </w:r>
      <w:r w:rsidR="00F524CA" w:rsidRPr="00FE0633">
        <w:rPr>
          <w:sz w:val="26"/>
          <w:szCs w:val="26"/>
        </w:rPr>
        <w:t xml:space="preserve">.  </w:t>
      </w:r>
      <w:r w:rsidR="00F524CA" w:rsidRPr="00FE0633">
        <w:rPr>
          <w:b/>
          <w:sz w:val="26"/>
          <w:szCs w:val="26"/>
        </w:rPr>
        <w:t>Работодатель обязуется  обеспечить  условия и охрану труда женщин:</w:t>
      </w:r>
    </w:p>
    <w:p w:rsidR="00371A39" w:rsidRPr="00FE0633" w:rsidRDefault="00F06FBF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</w:t>
      </w:r>
      <w:r w:rsidR="00956605" w:rsidRPr="00FE0633">
        <w:rPr>
          <w:sz w:val="26"/>
          <w:szCs w:val="26"/>
        </w:rPr>
        <w:t>2</w:t>
      </w:r>
      <w:r w:rsidR="00F524CA" w:rsidRPr="00FE0633">
        <w:rPr>
          <w:sz w:val="26"/>
          <w:szCs w:val="26"/>
        </w:rPr>
        <w:t>.1. Не допускать применение труда женщин на  тяжелых работах и работах  с вредными и (или) опасными условиями труда в соответствии с постановлением Правительства РФ от 25.02.2000г. №162.</w:t>
      </w:r>
    </w:p>
    <w:p w:rsidR="00956605" w:rsidRPr="00FE0633" w:rsidRDefault="00F524CA" w:rsidP="00C60AA4">
      <w:pPr>
        <w:pStyle w:val="ConsNormal"/>
        <w:widowControl/>
        <w:spacing w:after="0"/>
        <w:ind w:firstLine="851"/>
        <w:jc w:val="both"/>
      </w:pPr>
      <w:r w:rsidRPr="00FE0633">
        <w:rPr>
          <w:sz w:val="26"/>
          <w:szCs w:val="26"/>
        </w:rPr>
        <w:t>9.2.2. Исключить применение труда женщин на работах, связанных с подъемом и перемещением  вручную тяжестей, превышающих предельно допустимые для них нормы, установленные действующим законодательством.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9.2.3. Снижать нормы выработки, нормы обслуживания беременным женщинам в соответствии с медицинским заключением и по их заявлению,  либо этих женщин переводить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9.2.4. До предоставления беременной женщине другой работы, исключающей воздействие неблагоприятных производственных факторов, она освобождается от работы с сохранением среднего заработка за все пропущенные вследствие этого рабочие дни за счет средств работодателя.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9.2.5. Женщин, имеющих детей в возрасте до полутора лет, в случае невозможности выполнения прежней работы переводить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F524CA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9.2.6. Исключить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956605" w:rsidRPr="0081001A" w:rsidRDefault="00F524CA" w:rsidP="0081001A">
      <w:pPr>
        <w:pStyle w:val="ConsNormal"/>
        <w:widowControl/>
        <w:spacing w:after="0"/>
        <w:jc w:val="both"/>
        <w:rPr>
          <w:sz w:val="16"/>
          <w:szCs w:val="16"/>
        </w:rPr>
      </w:pPr>
      <w:r w:rsidRPr="009A123D">
        <w:rPr>
          <w:sz w:val="26"/>
          <w:szCs w:val="26"/>
        </w:rPr>
        <w:tab/>
      </w:r>
    </w:p>
    <w:p w:rsidR="00F524CA" w:rsidRPr="009A123D" w:rsidRDefault="00F524CA" w:rsidP="00C60AA4">
      <w:pPr>
        <w:pStyle w:val="ConsNormal"/>
        <w:widowControl/>
        <w:spacing w:after="0"/>
        <w:ind w:firstLine="709"/>
        <w:jc w:val="both"/>
        <w:rPr>
          <w:sz w:val="26"/>
          <w:szCs w:val="26"/>
        </w:rPr>
      </w:pPr>
      <w:r w:rsidRPr="009A123D">
        <w:rPr>
          <w:sz w:val="26"/>
          <w:szCs w:val="26"/>
        </w:rPr>
        <w:t xml:space="preserve">9.3. </w:t>
      </w:r>
      <w:r w:rsidRPr="009A123D">
        <w:rPr>
          <w:b/>
          <w:sz w:val="26"/>
          <w:szCs w:val="26"/>
        </w:rPr>
        <w:t>Работодатель обязуется  обеспечить  условия и охрану труда молодежи: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9.3.1. Исключить  применение труда лиц в возрасте до восемнадцати лет на работах с вредными и (или) опасными условиями труда, на работах, выполнение которых может причинить вред их здоровью, в соответствии с постановлением Правительства РФ от 25.02.2000г. №163.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9.3.2. Исключить  переноску и передвижение работниками в возрасте до восемнадцати лет тяжестей в соответствии с </w:t>
      </w:r>
      <w:r w:rsidRPr="00FE0633">
        <w:rPr>
          <w:sz w:val="26"/>
          <w:szCs w:val="26"/>
          <w:shd w:val="clear" w:color="auto" w:fill="FFFFFF"/>
        </w:rPr>
        <w:t>постановлением Минтруда</w:t>
      </w:r>
      <w:r w:rsidR="00B96025">
        <w:rPr>
          <w:sz w:val="26"/>
          <w:szCs w:val="26"/>
          <w:shd w:val="clear" w:color="auto" w:fill="FFFFFF"/>
        </w:rPr>
        <w:t xml:space="preserve"> </w:t>
      </w:r>
      <w:r w:rsidRPr="00FE0633">
        <w:rPr>
          <w:sz w:val="26"/>
          <w:szCs w:val="26"/>
          <w:shd w:val="clear" w:color="auto" w:fill="FFFFFF"/>
        </w:rPr>
        <w:t xml:space="preserve">России от 7 апреля </w:t>
      </w:r>
      <w:smartTag w:uri="urn:schemas-microsoft-com:office:smarttags" w:element="metricconverter">
        <w:smartTagPr>
          <w:attr w:name="ProductID" w:val="1999 г"/>
        </w:smartTagPr>
        <w:r w:rsidRPr="00FE0633">
          <w:rPr>
            <w:sz w:val="26"/>
            <w:szCs w:val="26"/>
            <w:shd w:val="clear" w:color="auto" w:fill="FFFFFF"/>
          </w:rPr>
          <w:t>1999 г</w:t>
        </w:r>
      </w:smartTag>
      <w:r w:rsidRPr="00FE0633">
        <w:rPr>
          <w:sz w:val="26"/>
          <w:szCs w:val="26"/>
          <w:shd w:val="clear" w:color="auto" w:fill="FFFFFF"/>
        </w:rPr>
        <w:t>. №7.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9.3.3. Лиц в возрасте до восемнадцати лет принимать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проводить им обязательный медицинский осмотр (обследование).</w:t>
      </w:r>
    </w:p>
    <w:p w:rsidR="00371A39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9.3.4. Исключить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лет.</w:t>
      </w:r>
    </w:p>
    <w:p w:rsidR="00F524CA" w:rsidRPr="00FE0633" w:rsidRDefault="00F524CA" w:rsidP="00C60AA4">
      <w:pPr>
        <w:pStyle w:val="ConsNormal"/>
        <w:widowControl/>
        <w:spacing w:after="0"/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9.3.5. Установить по просьбе лиц, обучающихся без отрыва от производства, индивидуальные режимы труда.</w:t>
      </w:r>
    </w:p>
    <w:p w:rsidR="00371A39" w:rsidRPr="009A123D" w:rsidRDefault="00371A39" w:rsidP="009A123D">
      <w:pPr>
        <w:pStyle w:val="ConsNormal"/>
        <w:widowControl/>
        <w:spacing w:after="0" w:line="276" w:lineRule="auto"/>
        <w:jc w:val="both"/>
        <w:rPr>
          <w:sz w:val="26"/>
          <w:szCs w:val="26"/>
        </w:rPr>
      </w:pPr>
    </w:p>
    <w:p w:rsidR="00F524CA" w:rsidRPr="009A123D" w:rsidRDefault="00F524CA" w:rsidP="009A123D">
      <w:pPr>
        <w:pStyle w:val="a0"/>
        <w:spacing w:line="276" w:lineRule="auto"/>
        <w:ind w:firstLine="709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lastRenderedPageBreak/>
        <w:t xml:space="preserve">10. Молодежная политика   </w:t>
      </w:r>
    </w:p>
    <w:p w:rsidR="00F524CA" w:rsidRPr="00FE0633" w:rsidRDefault="00F524CA" w:rsidP="009A123D">
      <w:pPr>
        <w:pStyle w:val="a0"/>
        <w:spacing w:line="276" w:lineRule="auto"/>
        <w:rPr>
          <w:b/>
          <w:sz w:val="16"/>
          <w:szCs w:val="16"/>
        </w:rPr>
      </w:pPr>
    </w:p>
    <w:p w:rsidR="0081001A" w:rsidRPr="00FE0633" w:rsidRDefault="00F524CA" w:rsidP="0081001A">
      <w:pPr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10.1. Стороны считают </w:t>
      </w:r>
      <w:r w:rsidR="0081001A" w:rsidRPr="00FE0633">
        <w:rPr>
          <w:sz w:val="26"/>
          <w:szCs w:val="26"/>
        </w:rPr>
        <w:t>приоритетным следующие направления по реализации молодежной политики в учреждении:</w:t>
      </w:r>
    </w:p>
    <w:p w:rsidR="0081001A" w:rsidRPr="00FE0633" w:rsidRDefault="0081001A" w:rsidP="002D6E0B">
      <w:pPr>
        <w:pStyle w:val="af0"/>
        <w:numPr>
          <w:ilvl w:val="0"/>
          <w:numId w:val="34"/>
        </w:numPr>
        <w:tabs>
          <w:tab w:val="left" w:pos="1134"/>
        </w:tabs>
        <w:ind w:firstLine="13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проведение работы с молодежью с целью привлечения, адаптации и закрепления их в учреждении;</w:t>
      </w:r>
    </w:p>
    <w:p w:rsidR="0081001A" w:rsidRPr="00FE0633" w:rsidRDefault="0081001A" w:rsidP="002D6E0B">
      <w:pPr>
        <w:pStyle w:val="af0"/>
        <w:numPr>
          <w:ilvl w:val="0"/>
          <w:numId w:val="34"/>
        </w:numPr>
        <w:tabs>
          <w:tab w:val="left" w:pos="1134"/>
        </w:tabs>
        <w:ind w:firstLine="13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содействие повышению их профессиональной квалификации и карьерному росту;</w:t>
      </w:r>
    </w:p>
    <w:p w:rsidR="0081001A" w:rsidRPr="00FE0633" w:rsidRDefault="0081001A" w:rsidP="002D6E0B">
      <w:pPr>
        <w:pStyle w:val="af0"/>
        <w:numPr>
          <w:ilvl w:val="0"/>
          <w:numId w:val="34"/>
        </w:numPr>
        <w:tabs>
          <w:tab w:val="left" w:pos="1134"/>
        </w:tabs>
        <w:ind w:firstLine="13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привлекают молодых педагогов к активному участию в различных формах государственно-общественного управления;</w:t>
      </w:r>
    </w:p>
    <w:p w:rsidR="0081001A" w:rsidRPr="00FE0633" w:rsidRDefault="0081001A" w:rsidP="002D6E0B">
      <w:pPr>
        <w:pStyle w:val="af0"/>
        <w:numPr>
          <w:ilvl w:val="0"/>
          <w:numId w:val="34"/>
        </w:numPr>
        <w:tabs>
          <w:tab w:val="left" w:pos="1134"/>
        </w:tabs>
        <w:ind w:firstLine="13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 развитие творческой и социальной активности молодежи;</w:t>
      </w:r>
    </w:p>
    <w:p w:rsidR="00F524CA" w:rsidRPr="00FE0633" w:rsidRDefault="0081001A" w:rsidP="002D6E0B">
      <w:pPr>
        <w:pStyle w:val="af0"/>
        <w:numPr>
          <w:ilvl w:val="0"/>
          <w:numId w:val="34"/>
        </w:numPr>
        <w:tabs>
          <w:tab w:val="left" w:pos="1134"/>
        </w:tabs>
        <w:ind w:firstLine="13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обеспечение их правовой и социальной защищенности.</w:t>
      </w:r>
    </w:p>
    <w:p w:rsidR="00F524CA" w:rsidRPr="00FE0633" w:rsidRDefault="00F524CA" w:rsidP="00C60AA4">
      <w:pPr>
        <w:ind w:right="-1" w:firstLine="720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10.2. Оказывают помощь молодым специалистам в практической профессиональной деятельности путем возрождения традиций наставничества, ведут работу по упорядочению режима работы молодых учителей с целью создания условий для их успешной психолого-педагогической адаптации, высвобождения времени для профессионального роста.</w:t>
      </w:r>
    </w:p>
    <w:p w:rsidR="00F524CA" w:rsidRPr="00FE0633" w:rsidRDefault="00371A39" w:rsidP="00C60AA4">
      <w:pPr>
        <w:ind w:right="-1" w:firstLine="720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10.3</w:t>
      </w:r>
      <w:r w:rsidR="00F524CA" w:rsidRPr="00FE0633">
        <w:rPr>
          <w:sz w:val="26"/>
          <w:szCs w:val="26"/>
        </w:rPr>
        <w:t>. Оказывают помощь молодым специалистам в реализации их общественно-полезных инициатив и интересов.</w:t>
      </w:r>
    </w:p>
    <w:p w:rsidR="005B5990" w:rsidRPr="00B65E8B" w:rsidRDefault="00371A39" w:rsidP="00B65E8B">
      <w:pPr>
        <w:ind w:right="-1" w:firstLine="72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10.4</w:t>
      </w:r>
      <w:r w:rsidR="00F524CA" w:rsidRPr="009A123D">
        <w:rPr>
          <w:sz w:val="26"/>
          <w:szCs w:val="26"/>
        </w:rPr>
        <w:t xml:space="preserve">. </w:t>
      </w:r>
      <w:r w:rsidR="00F524CA" w:rsidRPr="00B65E8B">
        <w:rPr>
          <w:sz w:val="26"/>
          <w:szCs w:val="26"/>
        </w:rPr>
        <w:t>Работодатель</w:t>
      </w:r>
      <w:r w:rsidR="00B96025">
        <w:rPr>
          <w:sz w:val="26"/>
          <w:szCs w:val="26"/>
        </w:rPr>
        <w:t xml:space="preserve"> </w:t>
      </w:r>
      <w:r w:rsidR="00B65E8B">
        <w:rPr>
          <w:sz w:val="26"/>
          <w:szCs w:val="26"/>
        </w:rPr>
        <w:t xml:space="preserve">в </w:t>
      </w:r>
      <w:r w:rsidR="00B65E8B" w:rsidRPr="005B5990">
        <w:rPr>
          <w:rStyle w:val="FontStyle61"/>
          <w:b w:val="0"/>
          <w:sz w:val="26"/>
          <w:szCs w:val="26"/>
        </w:rPr>
        <w:t>соответствии с</w:t>
      </w:r>
      <w:r w:rsidR="00B96025">
        <w:rPr>
          <w:rStyle w:val="FontStyle61"/>
          <w:b w:val="0"/>
          <w:sz w:val="26"/>
          <w:szCs w:val="26"/>
        </w:rPr>
        <w:t xml:space="preserve"> </w:t>
      </w:r>
      <w:r w:rsidR="00B65E8B" w:rsidRPr="005B5990">
        <w:rPr>
          <w:sz w:val="26"/>
          <w:szCs w:val="26"/>
        </w:rPr>
        <w:t xml:space="preserve">постановлением Администрации города Иванова от </w:t>
      </w:r>
      <w:r w:rsidR="00B65E8B" w:rsidRPr="005B5990">
        <w:rPr>
          <w:bCs/>
          <w:color w:val="000000"/>
          <w:kern w:val="0"/>
          <w:sz w:val="26"/>
          <w:szCs w:val="26"/>
        </w:rPr>
        <w:t xml:space="preserve">13.11.2018 № 1485 «Об утверждении муниципальной программы «Реализация молодежной политики и организация общегородских мероприятий» (с изменениями от </w:t>
      </w:r>
      <w:r w:rsidR="00B65E8B" w:rsidRPr="005B5990">
        <w:rPr>
          <w:sz w:val="26"/>
          <w:szCs w:val="26"/>
        </w:rPr>
        <w:t>18.02.2021 № 200</w:t>
      </w:r>
      <w:r w:rsidR="00B65E8B" w:rsidRPr="00B65E8B">
        <w:rPr>
          <w:sz w:val="26"/>
          <w:szCs w:val="26"/>
        </w:rPr>
        <w:t>)</w:t>
      </w:r>
      <w:r w:rsidR="00B65E8B" w:rsidRPr="00B65E8B">
        <w:rPr>
          <w:rStyle w:val="FontStyle62"/>
          <w:rFonts w:ascii="Times New Roman" w:hAnsi="Times New Roman" w:cs="Times New Roman"/>
        </w:rPr>
        <w:t>предоставляет молодым специалистам</w:t>
      </w:r>
      <w:r w:rsidR="00B65E8B">
        <w:rPr>
          <w:rStyle w:val="FontStyle62"/>
          <w:rFonts w:ascii="Times New Roman" w:hAnsi="Times New Roman" w:cs="Times New Roman"/>
        </w:rPr>
        <w:t xml:space="preserve"> учреждения</w:t>
      </w:r>
      <w:r w:rsidR="00B65E8B" w:rsidRPr="00B65E8B">
        <w:rPr>
          <w:sz w:val="26"/>
          <w:szCs w:val="26"/>
        </w:rPr>
        <w:t>:</w:t>
      </w:r>
    </w:p>
    <w:p w:rsidR="00B65E8B" w:rsidRPr="00B65E8B" w:rsidRDefault="00B65E8B" w:rsidP="002D6E0B">
      <w:pPr>
        <w:pStyle w:val="1"/>
        <w:numPr>
          <w:ilvl w:val="0"/>
          <w:numId w:val="27"/>
        </w:numPr>
        <w:ind w:left="1134" w:hanging="283"/>
        <w:rPr>
          <w:sz w:val="26"/>
          <w:szCs w:val="26"/>
        </w:rPr>
      </w:pPr>
      <w:r w:rsidRPr="00B65E8B">
        <w:rPr>
          <w:sz w:val="26"/>
          <w:szCs w:val="26"/>
        </w:rPr>
        <w:t>ежемесячные муниципальные выплаты компенсационного характера  с целью компенсации оплаты жилого помещения и коммунальных услуг;</w:t>
      </w:r>
    </w:p>
    <w:p w:rsidR="005B5990" w:rsidRPr="00B65E8B" w:rsidRDefault="00B65E8B" w:rsidP="002D6E0B">
      <w:pPr>
        <w:pStyle w:val="1"/>
        <w:numPr>
          <w:ilvl w:val="0"/>
          <w:numId w:val="27"/>
        </w:numPr>
        <w:ind w:left="1134" w:hanging="283"/>
        <w:rPr>
          <w:sz w:val="26"/>
          <w:szCs w:val="26"/>
        </w:rPr>
      </w:pPr>
      <w:r w:rsidRPr="00B65E8B">
        <w:rPr>
          <w:rStyle w:val="FontStyle64"/>
          <w:sz w:val="26"/>
          <w:szCs w:val="26"/>
        </w:rPr>
        <w:t xml:space="preserve">единовременные муниципальные выплаты компенсационного характера(по окончании первого года работы, по окончании второго года работы, по окончании третьего года работы) с целью компенсации расходов на повышение квалификации. </w:t>
      </w:r>
    </w:p>
    <w:p w:rsidR="00F524CA" w:rsidRPr="00FE0633" w:rsidRDefault="00F524CA" w:rsidP="00C60AA4">
      <w:pPr>
        <w:ind w:firstLine="720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10.</w:t>
      </w:r>
      <w:r w:rsidR="00371A39" w:rsidRPr="00FE0633">
        <w:rPr>
          <w:sz w:val="26"/>
          <w:szCs w:val="26"/>
        </w:rPr>
        <w:t>5</w:t>
      </w:r>
      <w:r w:rsidRPr="00FE0633">
        <w:rPr>
          <w:i/>
          <w:sz w:val="26"/>
          <w:szCs w:val="26"/>
        </w:rPr>
        <w:t xml:space="preserve">. </w:t>
      </w:r>
      <w:r w:rsidRPr="00FE0633">
        <w:rPr>
          <w:sz w:val="26"/>
          <w:szCs w:val="26"/>
        </w:rPr>
        <w:t xml:space="preserve">Закрепляет наставника за  специалистами на первый год их работы в учреждении, в том числе за молодыми специалистами. </w:t>
      </w:r>
    </w:p>
    <w:p w:rsidR="00B72B29" w:rsidRPr="00FE0633" w:rsidRDefault="00371A39" w:rsidP="00C60AA4">
      <w:pPr>
        <w:ind w:right="-1" w:firstLine="720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10.6</w:t>
      </w:r>
      <w:r w:rsidR="00F524CA" w:rsidRPr="00FE0633">
        <w:rPr>
          <w:sz w:val="26"/>
          <w:szCs w:val="26"/>
        </w:rPr>
        <w:t xml:space="preserve">. </w:t>
      </w:r>
      <w:r w:rsidR="00B72B29" w:rsidRPr="00FE0633">
        <w:rPr>
          <w:sz w:val="26"/>
          <w:szCs w:val="26"/>
        </w:rPr>
        <w:t>Способствует повышению квалификации молодых работников, повышению квалификации или переподготовке женщин, приступивших к работе после отпуска по уходу за ребенком.</w:t>
      </w:r>
    </w:p>
    <w:p w:rsidR="00B72B29" w:rsidRPr="00FE0633" w:rsidRDefault="00371A39" w:rsidP="00C60AA4">
      <w:pPr>
        <w:ind w:right="-1" w:firstLine="720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10.7</w:t>
      </w:r>
      <w:r w:rsidR="00F524CA" w:rsidRPr="00FE0633">
        <w:rPr>
          <w:sz w:val="26"/>
          <w:szCs w:val="26"/>
        </w:rPr>
        <w:t xml:space="preserve">. </w:t>
      </w:r>
      <w:r w:rsidR="00B72B29" w:rsidRPr="00FE0633">
        <w:rPr>
          <w:sz w:val="26"/>
          <w:szCs w:val="26"/>
        </w:rPr>
        <w:t xml:space="preserve">Проявляет внимание к социально-экономическим проблемам молодежи и добиваются их решения.  </w:t>
      </w:r>
    </w:p>
    <w:p w:rsidR="00F524CA" w:rsidRPr="00FE0633" w:rsidRDefault="00B72B29" w:rsidP="00C60AA4">
      <w:pPr>
        <w:ind w:right="-1" w:firstLine="720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10.8. Способствует участию  молодежи в культурно-массовых, спортивно-оздоровительных  мероприятиях  учреждения</w:t>
      </w:r>
      <w:r w:rsidR="00F524CA" w:rsidRPr="00FE0633">
        <w:rPr>
          <w:sz w:val="26"/>
          <w:szCs w:val="26"/>
        </w:rPr>
        <w:t>.</w:t>
      </w:r>
    </w:p>
    <w:p w:rsidR="0081001A" w:rsidRPr="00371A39" w:rsidRDefault="0081001A" w:rsidP="00B72B29">
      <w:pPr>
        <w:jc w:val="both"/>
        <w:rPr>
          <w:sz w:val="16"/>
          <w:szCs w:val="16"/>
        </w:rPr>
      </w:pPr>
    </w:p>
    <w:p w:rsidR="00371A39" w:rsidRPr="00371A39" w:rsidRDefault="00371A39" w:rsidP="009A123D">
      <w:pPr>
        <w:spacing w:line="276" w:lineRule="auto"/>
        <w:ind w:firstLine="709"/>
        <w:jc w:val="both"/>
        <w:rPr>
          <w:sz w:val="16"/>
          <w:szCs w:val="16"/>
        </w:rPr>
      </w:pPr>
    </w:p>
    <w:p w:rsidR="00F524CA" w:rsidRPr="009A123D" w:rsidRDefault="00F524CA" w:rsidP="009A123D">
      <w:pPr>
        <w:pStyle w:val="a0"/>
        <w:spacing w:line="276" w:lineRule="auto"/>
        <w:ind w:firstLine="709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11. Гарантии деятельности общего собрания учреждения</w:t>
      </w:r>
    </w:p>
    <w:p w:rsidR="00F524CA" w:rsidRPr="00FE0633" w:rsidRDefault="00F524CA" w:rsidP="009A123D">
      <w:pPr>
        <w:pStyle w:val="a0"/>
        <w:spacing w:line="276" w:lineRule="auto"/>
        <w:ind w:firstLine="709"/>
        <w:jc w:val="center"/>
        <w:rPr>
          <w:b/>
          <w:sz w:val="16"/>
          <w:szCs w:val="16"/>
        </w:rPr>
      </w:pPr>
    </w:p>
    <w:p w:rsidR="00F524CA" w:rsidRPr="00FE0633" w:rsidRDefault="00F524CA" w:rsidP="00C60AA4">
      <w:pPr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11.1. Стороны строят свои взаимоотношения, руководствуясь Трудовы</w:t>
      </w:r>
      <w:r w:rsidR="00B72B29" w:rsidRPr="00FE0633">
        <w:rPr>
          <w:sz w:val="26"/>
          <w:szCs w:val="26"/>
        </w:rPr>
        <w:t>м кодексом Российской Федерации</w:t>
      </w:r>
      <w:r w:rsidRPr="00FE0633">
        <w:rPr>
          <w:sz w:val="26"/>
          <w:szCs w:val="26"/>
        </w:rPr>
        <w:t xml:space="preserve">. </w:t>
      </w:r>
    </w:p>
    <w:p w:rsidR="00F524CA" w:rsidRPr="00FE0633" w:rsidRDefault="00F524CA" w:rsidP="00C60AA4">
      <w:pPr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11.2. Работодатель: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11.2.1. Соблюдает права и гарантии деятельности общего собрания работников учреждения.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11.2.2. Не допускает нарушения трудовых прав работников Учреждения, установленных законодательством Российской Федерации, Соглашением.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lastRenderedPageBreak/>
        <w:t xml:space="preserve">11.2.3. Обеспечивает содействие деятельности общего собрания работников учреждения со стороны административного персонала, других должностных лиц Учреждения.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11.2.4. Обеспечивает условия для осуществления государственного и общественного контроля за соблюдением законодательства и иных нормативных правовых актов, содержащих номы трудового права (ст. 370 ТК РФ).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11.2.5. Своевременно рассматривает:</w:t>
      </w:r>
    </w:p>
    <w:p w:rsidR="00F524CA" w:rsidRPr="00FE0633" w:rsidRDefault="00F524CA" w:rsidP="002D6E0B">
      <w:pPr>
        <w:numPr>
          <w:ilvl w:val="0"/>
          <w:numId w:val="28"/>
        </w:numPr>
        <w:ind w:firstLine="273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обращения, заявления, предложения общего собрания работников учреждения и дает мотивированные ответы, а также в недельный срок с момента получения требований об устранении выявленных нарушений сообщает общему собранию работников учреждения о результатах рассмотрения и принятых мерах;</w:t>
      </w:r>
    </w:p>
    <w:p w:rsidR="00F524CA" w:rsidRPr="00FE0633" w:rsidRDefault="00F524CA" w:rsidP="002D6E0B">
      <w:pPr>
        <w:numPr>
          <w:ilvl w:val="0"/>
          <w:numId w:val="28"/>
        </w:numPr>
        <w:ind w:firstLine="273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 представления общего собрания работников учреждения о нарушениях законодательства о труде, принимает меры по устранению нарушений.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11.2.6. Включает членов общего собрания работников учреждения в состав комиссий Учреждения по тарификации, аттестации педагогических работников, специальной оценке условий труда, охране труда, расследованию несчастных случаев, социальному страхованию и других. </w:t>
      </w:r>
    </w:p>
    <w:p w:rsidR="00F524CA" w:rsidRPr="00FE0633" w:rsidRDefault="00F524CA" w:rsidP="00C60AA4">
      <w:pPr>
        <w:ind w:firstLine="851"/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11.2.7. Гарантирует проведение заседаний общего собрания работников учреждения в рабочее время с 13.00 до 14.00 по установленному в Учреждении графику. </w:t>
      </w:r>
    </w:p>
    <w:p w:rsidR="00F524CA" w:rsidRPr="00FE0633" w:rsidRDefault="00F524CA" w:rsidP="00C60AA4">
      <w:pPr>
        <w:ind w:firstLine="709"/>
        <w:jc w:val="both"/>
        <w:rPr>
          <w:sz w:val="26"/>
          <w:szCs w:val="26"/>
        </w:rPr>
      </w:pPr>
      <w:r w:rsidRPr="00FE0633">
        <w:rPr>
          <w:sz w:val="26"/>
          <w:szCs w:val="26"/>
        </w:rPr>
        <w:t>11.3. Работодатель предоставляет общему собранию работников учреждения:</w:t>
      </w:r>
    </w:p>
    <w:p w:rsidR="00F524CA" w:rsidRPr="00FE0633" w:rsidRDefault="00F524CA" w:rsidP="002D6E0B">
      <w:pPr>
        <w:numPr>
          <w:ilvl w:val="0"/>
          <w:numId w:val="29"/>
        </w:numPr>
        <w:jc w:val="both"/>
        <w:rPr>
          <w:sz w:val="26"/>
          <w:szCs w:val="26"/>
        </w:rPr>
      </w:pPr>
      <w:r w:rsidRPr="00FE0633">
        <w:rPr>
          <w:sz w:val="26"/>
          <w:szCs w:val="26"/>
        </w:rPr>
        <w:t>место для хранения документации (кабинет заведующего);</w:t>
      </w:r>
    </w:p>
    <w:p w:rsidR="00F524CA" w:rsidRPr="00FE0633" w:rsidRDefault="00F524CA" w:rsidP="002D6E0B">
      <w:pPr>
        <w:numPr>
          <w:ilvl w:val="0"/>
          <w:numId w:val="29"/>
        </w:numPr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помещение для проведения собраний (музыкальный зал); </w:t>
      </w:r>
    </w:p>
    <w:p w:rsidR="00F524CA" w:rsidRPr="00FE0633" w:rsidRDefault="00F524CA" w:rsidP="002D6E0B">
      <w:pPr>
        <w:numPr>
          <w:ilvl w:val="0"/>
          <w:numId w:val="29"/>
        </w:numPr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возможность бесплатно производить машинописные, множительные работы для нужд общего собрания работников учреждения; </w:t>
      </w:r>
    </w:p>
    <w:p w:rsidR="00F524CA" w:rsidRPr="00FE0633" w:rsidRDefault="00F524CA" w:rsidP="002D6E0B">
      <w:pPr>
        <w:numPr>
          <w:ilvl w:val="0"/>
          <w:numId w:val="29"/>
        </w:numPr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компьютерную технику; </w:t>
      </w:r>
    </w:p>
    <w:p w:rsidR="00F524CA" w:rsidRPr="00FE0633" w:rsidRDefault="00F524CA" w:rsidP="002D6E0B">
      <w:pPr>
        <w:numPr>
          <w:ilvl w:val="0"/>
          <w:numId w:val="29"/>
        </w:numPr>
        <w:jc w:val="both"/>
        <w:rPr>
          <w:sz w:val="26"/>
          <w:szCs w:val="26"/>
        </w:rPr>
      </w:pPr>
      <w:r w:rsidRPr="00FE0633">
        <w:rPr>
          <w:sz w:val="26"/>
          <w:szCs w:val="26"/>
        </w:rPr>
        <w:t xml:space="preserve">право выхода в Интернет; </w:t>
      </w:r>
    </w:p>
    <w:p w:rsidR="00C60AA4" w:rsidRPr="00B65E8B" w:rsidRDefault="00F524CA" w:rsidP="002D6E0B">
      <w:pPr>
        <w:numPr>
          <w:ilvl w:val="0"/>
          <w:numId w:val="29"/>
        </w:numPr>
        <w:jc w:val="both"/>
        <w:rPr>
          <w:sz w:val="26"/>
          <w:szCs w:val="26"/>
        </w:rPr>
      </w:pPr>
      <w:r w:rsidRPr="00FE0633">
        <w:rPr>
          <w:sz w:val="26"/>
          <w:szCs w:val="26"/>
        </w:rPr>
        <w:t>необходимые нормативные документы.</w:t>
      </w:r>
    </w:p>
    <w:p w:rsidR="00371A39" w:rsidRPr="00B65E8B" w:rsidRDefault="00371A39" w:rsidP="009A123D">
      <w:pPr>
        <w:spacing w:line="276" w:lineRule="auto"/>
        <w:ind w:left="1429"/>
        <w:jc w:val="both"/>
        <w:rPr>
          <w:sz w:val="24"/>
          <w:szCs w:val="24"/>
        </w:rPr>
      </w:pPr>
    </w:p>
    <w:p w:rsidR="00F524CA" w:rsidRPr="009A123D" w:rsidRDefault="00F524CA" w:rsidP="009A123D">
      <w:pPr>
        <w:spacing w:line="276" w:lineRule="auto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12. Обязательства общего собрания работников учреждения.</w:t>
      </w:r>
    </w:p>
    <w:p w:rsidR="00F524CA" w:rsidRPr="00FE0633" w:rsidRDefault="00F524CA" w:rsidP="009A123D">
      <w:pPr>
        <w:spacing w:line="276" w:lineRule="auto"/>
        <w:jc w:val="center"/>
        <w:rPr>
          <w:b/>
          <w:sz w:val="16"/>
          <w:szCs w:val="16"/>
        </w:rPr>
      </w:pPr>
    </w:p>
    <w:p w:rsidR="00F524CA" w:rsidRPr="000E0E20" w:rsidRDefault="00F524CA" w:rsidP="00C60AA4">
      <w:pPr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Общее собрание работников учреждения обязуется: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12.1. Представлять и защищать права и интересы работников Учреждения по социально-трудовым и экономическим вопросам в соответствии с Трудовым кодексом Российской Федерации, иными законами.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12.2. Осуществлять контроль соблюдения Работодателем и его представителями трудового законодательства и иных нормативных правовых актов, содержащих нормы трудового права, законодательства об охране труда.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12.3. Оказывать работникам Учреждения помощь в вопросах применения трудового законодательства и разрешении индивидуальных и коллективных трудовых споров.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12.4. Совместно с Работодателем и работниками разрабатывать меры по защите персональных данных работников (ст. 86 ТК РФ).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>12.5. Осуществлять контроль над правильностью расходования фонда оплаты труда, фонда стимулирования, фонда экономии заработной платы, внебюджетных средств и др. 28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12.6. Осуществлять контроль правильности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12.7. Направлять учредителю заявление о нарушении руководителем Учреждения, его заместителями законов и иных нормативных актов о труде, условий Договора, </w:t>
      </w:r>
      <w:r w:rsidRPr="000E0E20">
        <w:rPr>
          <w:sz w:val="26"/>
          <w:szCs w:val="26"/>
        </w:rPr>
        <w:lastRenderedPageBreak/>
        <w:t xml:space="preserve">соглашения с требованием о применении мер воздействия и дисциплинарного взыскания вплоть до увольнения (ст. 195 ТК РФ).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12.8. Представлять и защищать трудовые права работников Учреждения в комиссии по трудовым спорам.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12.9. Осуществлять контроль правильности и своевременности предоставления работникам отпусков и их оплаты.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12.10. Участвовать в работе комиссии Учреждения по распределению стимулирующих выплат, тарификации, аттестации педагогических работников, специальной оценке условий труда, охране труда и других.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12.11. Проявлять внимание к социально-экономическим проблемам молодежи и добиваться их решения.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12.12. Способствовать участию работников учреждения в городских, областных и всероссийских конкурсах, фестивалях, спартакиадах. </w:t>
      </w:r>
    </w:p>
    <w:p w:rsidR="00F524CA" w:rsidRPr="000E0E20" w:rsidRDefault="00F524CA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 В области охраны труда: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>12.13.1. Разрабатывать предложения по улучшению организации работы по охране труда;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12.13.2. Обращаться в соответствующие органы с предложениями о привлечении к ответственности должностных лиц, виновных в нарушении нормативных требований по охране труда;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12.13.3. Оказывать необходимую консультационную помощь работникам по вопросам охраны труда, здоровья и окружающей природной среды;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12.13.4. Информировать работников о происшедших несчастных случаях и авариях, о мерах по их предупреждению;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12.13.5. Участвовать в работе комиссии по охране труда, в проведении административно- общественного контроля за состоянием охраны труда на всех уровнях, за выполнением мероприятий, предусмотренных коллективным договором и соглашением, разработке нормативных документов, регламентирующих вопросы охраны труда, расследовании несчастных случаев и аварий на производстве;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12.13.6. Защищать права и законные интересы работников учреждения по вопросам возмещения вреда, причиненного их здоровью на работе;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 xml:space="preserve">12.13.7. Избирать уполномоченного по охране труда на общем собрании работников учреждения; </w:t>
      </w:r>
    </w:p>
    <w:p w:rsidR="00F524CA" w:rsidRPr="000E0E20" w:rsidRDefault="00F524CA" w:rsidP="00C60AA4">
      <w:pPr>
        <w:ind w:firstLine="851"/>
        <w:jc w:val="both"/>
        <w:rPr>
          <w:sz w:val="26"/>
          <w:szCs w:val="26"/>
        </w:rPr>
      </w:pPr>
      <w:r w:rsidRPr="000E0E20">
        <w:rPr>
          <w:sz w:val="26"/>
          <w:szCs w:val="26"/>
        </w:rPr>
        <w:t>12.13.8. Вносить руководителю Учреждения, органу управления образованием представления о приостановке выполнения работ до устранения выявленных нарушений в случаях ухудшения условий труда (отсутствия нормальной освещенности, низкого температурного режима, повышенного уровня шума и т. п.), грубых нарушений требований охраны труда, пожарной, экологической безопасности.</w:t>
      </w:r>
    </w:p>
    <w:p w:rsidR="00F524CA" w:rsidRPr="00F146D1" w:rsidRDefault="00F524CA" w:rsidP="00C60AA4">
      <w:pPr>
        <w:pStyle w:val="a0"/>
        <w:rPr>
          <w:b/>
          <w:color w:val="0070C0"/>
          <w:sz w:val="16"/>
          <w:szCs w:val="16"/>
        </w:rPr>
      </w:pPr>
    </w:p>
    <w:p w:rsidR="00EA77A4" w:rsidRPr="00EA77A4" w:rsidRDefault="00EA77A4" w:rsidP="009A123D">
      <w:pPr>
        <w:pStyle w:val="a0"/>
        <w:spacing w:line="276" w:lineRule="auto"/>
        <w:rPr>
          <w:b/>
          <w:sz w:val="16"/>
          <w:szCs w:val="16"/>
        </w:rPr>
      </w:pPr>
    </w:p>
    <w:p w:rsidR="00F524CA" w:rsidRPr="009A123D" w:rsidRDefault="00F524CA" w:rsidP="009A123D">
      <w:pPr>
        <w:pStyle w:val="a0"/>
        <w:spacing w:line="276" w:lineRule="auto"/>
        <w:ind w:firstLine="709"/>
        <w:jc w:val="center"/>
        <w:rPr>
          <w:b/>
          <w:sz w:val="26"/>
          <w:szCs w:val="26"/>
        </w:rPr>
      </w:pPr>
      <w:r w:rsidRPr="009A123D">
        <w:rPr>
          <w:b/>
          <w:sz w:val="26"/>
          <w:szCs w:val="26"/>
        </w:rPr>
        <w:t>13. Заключительные положения</w:t>
      </w:r>
    </w:p>
    <w:p w:rsidR="00F524CA" w:rsidRPr="000E0E20" w:rsidRDefault="00F524CA" w:rsidP="009A123D">
      <w:pPr>
        <w:pStyle w:val="a0"/>
        <w:spacing w:line="276" w:lineRule="auto"/>
        <w:ind w:firstLine="709"/>
        <w:jc w:val="center"/>
        <w:rPr>
          <w:b/>
          <w:sz w:val="16"/>
          <w:szCs w:val="16"/>
        </w:rPr>
      </w:pPr>
    </w:p>
    <w:p w:rsidR="00F524CA" w:rsidRPr="000E0E20" w:rsidRDefault="00EA77A4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>13</w:t>
      </w:r>
      <w:r w:rsidR="00F524CA" w:rsidRPr="000E0E20">
        <w:rPr>
          <w:sz w:val="26"/>
          <w:szCs w:val="26"/>
        </w:rPr>
        <w:t>.1. Стороны договорились, что  работодатель направляет Договор в течение 7 дней со дня его подписания на уведомительную регистрацию в Комитет Ивановской области  по труду  содействию занятости населения и трудовой миграции.</w:t>
      </w:r>
    </w:p>
    <w:p w:rsidR="00F524CA" w:rsidRPr="000E0E20" w:rsidRDefault="00EA77A4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>13</w:t>
      </w:r>
      <w:r w:rsidR="00F524CA" w:rsidRPr="000E0E20">
        <w:rPr>
          <w:sz w:val="26"/>
          <w:szCs w:val="26"/>
        </w:rPr>
        <w:t>.2. 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F524CA" w:rsidRPr="000E0E20" w:rsidRDefault="00EA77A4" w:rsidP="00C60AA4">
      <w:pPr>
        <w:ind w:firstLine="709"/>
        <w:jc w:val="both"/>
        <w:rPr>
          <w:sz w:val="26"/>
          <w:szCs w:val="26"/>
        </w:rPr>
      </w:pPr>
      <w:r w:rsidRPr="000E0E20">
        <w:rPr>
          <w:sz w:val="26"/>
          <w:szCs w:val="26"/>
        </w:rPr>
        <w:t>13</w:t>
      </w:r>
      <w:r w:rsidR="00F524CA" w:rsidRPr="000E0E20">
        <w:rPr>
          <w:sz w:val="26"/>
          <w:szCs w:val="26"/>
        </w:rPr>
        <w:t>.3.  Настоящий Договор   действует  в  течение  трех  лет со дня подписания.</w:t>
      </w:r>
    </w:p>
    <w:p w:rsidR="00F524CA" w:rsidRPr="000E0E20" w:rsidRDefault="00EA77A4" w:rsidP="00C60AA4">
      <w:pPr>
        <w:pStyle w:val="22"/>
        <w:jc w:val="both"/>
        <w:rPr>
          <w:sz w:val="26"/>
          <w:szCs w:val="26"/>
        </w:rPr>
      </w:pPr>
      <w:r w:rsidRPr="000E0E20">
        <w:rPr>
          <w:sz w:val="26"/>
          <w:szCs w:val="26"/>
        </w:rPr>
        <w:tab/>
        <w:t>13</w:t>
      </w:r>
      <w:r w:rsidR="00F524CA" w:rsidRPr="000E0E20">
        <w:rPr>
          <w:sz w:val="26"/>
          <w:szCs w:val="26"/>
        </w:rPr>
        <w:t xml:space="preserve">.4. Представители сторон несут ответственность за уклонение от участия в коллективных переговорах по заключению, изменению Договора, не предоставление информации, необходимой для ведения коллективных переговоров и осуществления </w:t>
      </w:r>
      <w:r w:rsidR="00F524CA" w:rsidRPr="000E0E20">
        <w:rPr>
          <w:sz w:val="26"/>
          <w:szCs w:val="26"/>
        </w:rPr>
        <w:lastRenderedPageBreak/>
        <w:t>контроля за соблюдением Договора, нарушение или невыполнение обязательств, предусмотренных Договором, другие противоправные действия (бездействие) в соответствии с федеральным законом. </w:t>
      </w:r>
    </w:p>
    <w:p w:rsidR="00C60AA4" w:rsidRDefault="00C60AA4" w:rsidP="00B21093">
      <w:pPr>
        <w:ind w:firstLine="709"/>
        <w:jc w:val="both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B21093" w:rsidRDefault="00B21093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</w:p>
    <w:p w:rsidR="00F524CA" w:rsidRPr="009A123D" w:rsidRDefault="00F524CA" w:rsidP="009A123D">
      <w:pPr>
        <w:suppressAutoHyphens w:val="0"/>
        <w:overflowPunct/>
        <w:spacing w:line="276" w:lineRule="auto"/>
        <w:jc w:val="center"/>
        <w:rPr>
          <w:b/>
          <w:bCs/>
          <w:kern w:val="0"/>
          <w:sz w:val="26"/>
          <w:szCs w:val="26"/>
        </w:rPr>
      </w:pPr>
      <w:r w:rsidRPr="009A123D">
        <w:rPr>
          <w:b/>
          <w:bCs/>
          <w:kern w:val="0"/>
          <w:sz w:val="26"/>
          <w:szCs w:val="26"/>
        </w:rPr>
        <w:lastRenderedPageBreak/>
        <w:t>14.  Перечень приложений к Коллективному договору.</w:t>
      </w:r>
    </w:p>
    <w:p w:rsidR="00F524CA" w:rsidRPr="008F1DE3" w:rsidRDefault="00F524CA" w:rsidP="009A123D">
      <w:pPr>
        <w:suppressAutoHyphens w:val="0"/>
        <w:overflowPunct/>
        <w:spacing w:line="276" w:lineRule="auto"/>
        <w:rPr>
          <w:b/>
          <w:bCs/>
          <w:kern w:val="0"/>
          <w:sz w:val="16"/>
          <w:szCs w:val="16"/>
        </w:rPr>
      </w:pPr>
    </w:p>
    <w:p w:rsidR="00D91CD3" w:rsidRPr="0047625B" w:rsidRDefault="00056F9F" w:rsidP="00C60AA4">
      <w:pPr>
        <w:suppressAutoHyphens w:val="0"/>
        <w:overflowPunct/>
        <w:ind w:left="3261" w:hanging="2552"/>
        <w:jc w:val="both"/>
        <w:rPr>
          <w:bCs/>
          <w:kern w:val="0"/>
          <w:sz w:val="26"/>
          <w:szCs w:val="26"/>
        </w:rPr>
      </w:pPr>
      <w:r w:rsidRPr="0047625B">
        <w:rPr>
          <w:b/>
          <w:bCs/>
          <w:kern w:val="0"/>
          <w:sz w:val="26"/>
          <w:szCs w:val="26"/>
        </w:rPr>
        <w:t>Приложение №</w:t>
      </w:r>
      <w:r w:rsidR="00D91CD3" w:rsidRPr="0047625B">
        <w:rPr>
          <w:b/>
          <w:bCs/>
          <w:kern w:val="0"/>
          <w:sz w:val="26"/>
          <w:szCs w:val="26"/>
        </w:rPr>
        <w:t>1</w:t>
      </w:r>
      <w:r w:rsidR="00D91CD3" w:rsidRPr="0047625B">
        <w:rPr>
          <w:bCs/>
          <w:kern w:val="0"/>
          <w:sz w:val="26"/>
          <w:szCs w:val="26"/>
        </w:rPr>
        <w:t>. "Правила внутреннего трудового распорядка МБДОУ</w:t>
      </w:r>
      <w:r w:rsidR="00B96025">
        <w:rPr>
          <w:bCs/>
          <w:kern w:val="0"/>
          <w:sz w:val="26"/>
          <w:szCs w:val="26"/>
        </w:rPr>
        <w:t xml:space="preserve"> "Детский сад № 71</w:t>
      </w:r>
      <w:r w:rsidR="00D91CD3" w:rsidRPr="0047625B">
        <w:rPr>
          <w:bCs/>
          <w:kern w:val="0"/>
          <w:sz w:val="26"/>
          <w:szCs w:val="26"/>
        </w:rPr>
        <w:t>"".</w:t>
      </w:r>
    </w:p>
    <w:p w:rsidR="00D91CD3" w:rsidRPr="0047625B" w:rsidRDefault="00D91CD3" w:rsidP="00C60AA4">
      <w:pPr>
        <w:suppressAutoHyphens w:val="0"/>
        <w:overflowPunct/>
        <w:jc w:val="both"/>
        <w:rPr>
          <w:bCs/>
          <w:kern w:val="0"/>
          <w:sz w:val="12"/>
          <w:szCs w:val="12"/>
        </w:rPr>
      </w:pPr>
    </w:p>
    <w:p w:rsidR="00F524CA" w:rsidRDefault="00D91CD3" w:rsidP="00C60AA4">
      <w:pPr>
        <w:suppressAutoHyphens w:val="0"/>
        <w:overflowPunct/>
        <w:ind w:left="2977" w:hanging="2268"/>
        <w:jc w:val="both"/>
        <w:rPr>
          <w:bCs/>
          <w:kern w:val="0"/>
          <w:sz w:val="26"/>
          <w:szCs w:val="26"/>
        </w:rPr>
      </w:pPr>
      <w:r w:rsidRPr="0047625B">
        <w:rPr>
          <w:b/>
          <w:bCs/>
          <w:kern w:val="0"/>
          <w:sz w:val="26"/>
          <w:szCs w:val="26"/>
        </w:rPr>
        <w:t>Приложение № 2</w:t>
      </w:r>
      <w:r w:rsidR="00F524CA" w:rsidRPr="0047625B">
        <w:rPr>
          <w:b/>
          <w:bCs/>
          <w:kern w:val="0"/>
          <w:sz w:val="26"/>
          <w:szCs w:val="26"/>
        </w:rPr>
        <w:t>.</w:t>
      </w:r>
      <w:r w:rsidR="00F524CA" w:rsidRPr="0047625B">
        <w:rPr>
          <w:bCs/>
          <w:kern w:val="0"/>
          <w:sz w:val="26"/>
          <w:szCs w:val="26"/>
        </w:rPr>
        <w:t xml:space="preserve"> "Положение об оплате труда ра</w:t>
      </w:r>
      <w:r w:rsidR="004074B0">
        <w:rPr>
          <w:bCs/>
          <w:kern w:val="0"/>
          <w:sz w:val="26"/>
          <w:szCs w:val="26"/>
        </w:rPr>
        <w:t>б</w:t>
      </w:r>
      <w:r w:rsidR="00B96025">
        <w:rPr>
          <w:bCs/>
          <w:kern w:val="0"/>
          <w:sz w:val="26"/>
          <w:szCs w:val="26"/>
        </w:rPr>
        <w:t>отников МБДОУ "Детский сад № 71</w:t>
      </w:r>
      <w:r w:rsidR="00F524CA" w:rsidRPr="0047625B">
        <w:rPr>
          <w:bCs/>
          <w:kern w:val="0"/>
          <w:sz w:val="26"/>
          <w:szCs w:val="26"/>
        </w:rPr>
        <w:t>"".</w:t>
      </w:r>
    </w:p>
    <w:p w:rsidR="00D4323C" w:rsidRPr="00D208FC" w:rsidRDefault="00D4323C" w:rsidP="00D4323C">
      <w:pPr>
        <w:numPr>
          <w:ilvl w:val="0"/>
          <w:numId w:val="31"/>
        </w:numPr>
        <w:suppressAutoHyphens w:val="0"/>
        <w:overflowPunct/>
        <w:jc w:val="both"/>
        <w:textAlignment w:val="baseline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Приложение № 1</w:t>
      </w:r>
      <w:r w:rsidRPr="00D208FC">
        <w:rPr>
          <w:b/>
          <w:bCs/>
          <w:iCs/>
          <w:kern w:val="0"/>
          <w:sz w:val="24"/>
          <w:szCs w:val="24"/>
        </w:rPr>
        <w:t>к Положению об оплате труда</w:t>
      </w:r>
      <w:r w:rsidRPr="00D208FC">
        <w:rPr>
          <w:kern w:val="0"/>
          <w:sz w:val="24"/>
          <w:szCs w:val="24"/>
        </w:rPr>
        <w:t>"Размеры повышающих</w:t>
      </w:r>
    </w:p>
    <w:p w:rsidR="00D4323C" w:rsidRPr="00D208FC" w:rsidRDefault="00D4323C" w:rsidP="00D4323C">
      <w:pPr>
        <w:suppressAutoHyphens w:val="0"/>
        <w:overflowPunct/>
        <w:ind w:left="1246"/>
        <w:jc w:val="both"/>
        <w:textAlignment w:val="baseline"/>
        <w:rPr>
          <w:kern w:val="0"/>
          <w:sz w:val="24"/>
          <w:szCs w:val="24"/>
        </w:rPr>
      </w:pPr>
      <w:r w:rsidRPr="00D208FC">
        <w:rPr>
          <w:kern w:val="0"/>
          <w:sz w:val="24"/>
          <w:szCs w:val="24"/>
        </w:rPr>
        <w:t>коэффициентов к минимальным окладам по квалификационным уровням". "Коэффициенты квалификации".</w:t>
      </w:r>
    </w:p>
    <w:p w:rsidR="00056F9F" w:rsidRPr="00D208FC" w:rsidRDefault="00D4323C" w:rsidP="002D6E0B">
      <w:pPr>
        <w:numPr>
          <w:ilvl w:val="0"/>
          <w:numId w:val="31"/>
        </w:numPr>
        <w:suppressAutoHyphens w:val="0"/>
        <w:overflowPunct/>
        <w:jc w:val="both"/>
        <w:textAlignment w:val="baseline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Приложение № 2</w:t>
      </w:r>
      <w:r w:rsidR="00056F9F" w:rsidRPr="00D208FC">
        <w:rPr>
          <w:b/>
          <w:bCs/>
          <w:iCs/>
          <w:kern w:val="0"/>
          <w:sz w:val="24"/>
          <w:szCs w:val="24"/>
        </w:rPr>
        <w:t>к Положению об оплате труда</w:t>
      </w:r>
      <w:r w:rsidR="00056F9F" w:rsidRPr="00D208FC">
        <w:rPr>
          <w:kern w:val="0"/>
          <w:sz w:val="24"/>
          <w:szCs w:val="24"/>
        </w:rPr>
        <w:t>"Минимальные оклады (ставки) по квалификационным уровням профессиональных квалификационных групп".</w:t>
      </w:r>
    </w:p>
    <w:p w:rsidR="002B503E" w:rsidRPr="00D208FC" w:rsidRDefault="00056F9F" w:rsidP="002D6E0B">
      <w:pPr>
        <w:pStyle w:val="af0"/>
        <w:numPr>
          <w:ilvl w:val="0"/>
          <w:numId w:val="32"/>
        </w:numPr>
        <w:suppressAutoHyphens w:val="0"/>
        <w:overflowPunct/>
        <w:ind w:left="1276" w:hanging="425"/>
        <w:jc w:val="both"/>
        <w:textAlignment w:val="baseline"/>
        <w:rPr>
          <w:kern w:val="0"/>
          <w:sz w:val="24"/>
          <w:szCs w:val="24"/>
        </w:rPr>
      </w:pPr>
      <w:r w:rsidRPr="00D208FC">
        <w:rPr>
          <w:b/>
          <w:bCs/>
          <w:kern w:val="0"/>
          <w:sz w:val="24"/>
          <w:szCs w:val="24"/>
        </w:rPr>
        <w:t>Приложение № 3</w:t>
      </w:r>
      <w:r w:rsidR="00D91CD3" w:rsidRPr="00D208FC">
        <w:rPr>
          <w:b/>
          <w:bCs/>
          <w:iCs/>
          <w:kern w:val="0"/>
          <w:sz w:val="24"/>
          <w:szCs w:val="24"/>
        </w:rPr>
        <w:t>к Положению об оплате труда</w:t>
      </w:r>
      <w:r w:rsidR="00D91CD3" w:rsidRPr="00D208FC">
        <w:rPr>
          <w:kern w:val="0"/>
          <w:sz w:val="24"/>
          <w:szCs w:val="24"/>
        </w:rPr>
        <w:t>"Положение о порядке и  условиях установления выплат компенсационного характера ра</w:t>
      </w:r>
      <w:r w:rsidR="004074B0" w:rsidRPr="00D208FC">
        <w:rPr>
          <w:kern w:val="0"/>
          <w:sz w:val="24"/>
          <w:szCs w:val="24"/>
        </w:rPr>
        <w:t>б</w:t>
      </w:r>
      <w:r w:rsidR="00B96025">
        <w:rPr>
          <w:kern w:val="0"/>
          <w:sz w:val="24"/>
          <w:szCs w:val="24"/>
        </w:rPr>
        <w:t>отникам МБДОУ «Детский сад № 71</w:t>
      </w:r>
      <w:r w:rsidR="00D91CD3" w:rsidRPr="00D208FC">
        <w:rPr>
          <w:kern w:val="0"/>
          <w:sz w:val="24"/>
          <w:szCs w:val="24"/>
        </w:rPr>
        <w:t>"</w:t>
      </w:r>
      <w:r w:rsidRPr="00D208FC">
        <w:rPr>
          <w:kern w:val="0"/>
          <w:sz w:val="24"/>
          <w:szCs w:val="24"/>
        </w:rPr>
        <w:t>»</w:t>
      </w:r>
      <w:r w:rsidR="00D91CD3" w:rsidRPr="00D208FC">
        <w:rPr>
          <w:kern w:val="0"/>
          <w:sz w:val="24"/>
          <w:szCs w:val="24"/>
        </w:rPr>
        <w:t>.</w:t>
      </w:r>
    </w:p>
    <w:p w:rsidR="00D91CD3" w:rsidRPr="00D208FC" w:rsidRDefault="00056F9F" w:rsidP="002D6E0B">
      <w:pPr>
        <w:pStyle w:val="af0"/>
        <w:numPr>
          <w:ilvl w:val="0"/>
          <w:numId w:val="32"/>
        </w:numPr>
        <w:suppressAutoHyphens w:val="0"/>
        <w:overflowPunct/>
        <w:ind w:left="1276" w:hanging="425"/>
        <w:jc w:val="both"/>
        <w:textAlignment w:val="baseline"/>
        <w:rPr>
          <w:kern w:val="0"/>
          <w:sz w:val="24"/>
          <w:szCs w:val="24"/>
        </w:rPr>
      </w:pPr>
      <w:r w:rsidRPr="00D208FC">
        <w:rPr>
          <w:b/>
          <w:bCs/>
          <w:kern w:val="0"/>
          <w:sz w:val="24"/>
          <w:szCs w:val="24"/>
        </w:rPr>
        <w:t>Приложение № 4</w:t>
      </w:r>
      <w:r w:rsidR="00D91CD3" w:rsidRPr="00D208FC">
        <w:rPr>
          <w:b/>
          <w:bCs/>
          <w:iCs/>
          <w:kern w:val="0"/>
          <w:sz w:val="24"/>
          <w:szCs w:val="24"/>
        </w:rPr>
        <w:t>к Положению об оплате труда</w:t>
      </w:r>
      <w:r w:rsidR="00D91CD3" w:rsidRPr="00D208FC">
        <w:rPr>
          <w:kern w:val="0"/>
          <w:sz w:val="24"/>
          <w:szCs w:val="24"/>
        </w:rPr>
        <w:t>"Положение о порядке и условиях выплатах стимулирующего характера работникам МБДОУ «Дет</w:t>
      </w:r>
      <w:r w:rsidR="004074B0" w:rsidRPr="00D208FC">
        <w:rPr>
          <w:kern w:val="0"/>
          <w:sz w:val="24"/>
          <w:szCs w:val="24"/>
        </w:rPr>
        <w:t xml:space="preserve">ский сад </w:t>
      </w:r>
      <w:r w:rsidR="00B96025">
        <w:rPr>
          <w:kern w:val="0"/>
          <w:sz w:val="24"/>
          <w:szCs w:val="24"/>
        </w:rPr>
        <w:t>№ 71</w:t>
      </w:r>
      <w:r w:rsidR="00D91CD3" w:rsidRPr="00D208FC">
        <w:rPr>
          <w:kern w:val="0"/>
          <w:sz w:val="24"/>
          <w:szCs w:val="24"/>
        </w:rPr>
        <w:t>"</w:t>
      </w:r>
      <w:r w:rsidRPr="00D208FC">
        <w:rPr>
          <w:kern w:val="0"/>
          <w:sz w:val="24"/>
          <w:szCs w:val="24"/>
        </w:rPr>
        <w:t>»</w:t>
      </w:r>
      <w:r w:rsidR="00D91CD3" w:rsidRPr="00D208FC">
        <w:rPr>
          <w:kern w:val="0"/>
          <w:sz w:val="24"/>
          <w:szCs w:val="24"/>
        </w:rPr>
        <w:t>.</w:t>
      </w:r>
    </w:p>
    <w:p w:rsidR="00056F9F" w:rsidRPr="008F1DE3" w:rsidRDefault="00056F9F" w:rsidP="00C60AA4">
      <w:pPr>
        <w:suppressAutoHyphens w:val="0"/>
        <w:overflowPunct/>
        <w:ind w:left="2127" w:hanging="2127"/>
        <w:jc w:val="both"/>
        <w:rPr>
          <w:b/>
          <w:bCs/>
          <w:color w:val="FF0000"/>
          <w:kern w:val="0"/>
          <w:sz w:val="16"/>
          <w:szCs w:val="16"/>
        </w:rPr>
      </w:pPr>
    </w:p>
    <w:p w:rsidR="00F524CA" w:rsidRPr="00365819" w:rsidRDefault="00F524CA" w:rsidP="00C60AA4">
      <w:pPr>
        <w:suppressAutoHyphens w:val="0"/>
        <w:overflowPunct/>
        <w:ind w:left="2127" w:hanging="1418"/>
        <w:jc w:val="both"/>
        <w:rPr>
          <w:bCs/>
          <w:kern w:val="0"/>
          <w:sz w:val="26"/>
          <w:szCs w:val="26"/>
        </w:rPr>
      </w:pPr>
      <w:r w:rsidRPr="00365819">
        <w:rPr>
          <w:b/>
          <w:bCs/>
          <w:kern w:val="0"/>
          <w:sz w:val="26"/>
          <w:szCs w:val="26"/>
        </w:rPr>
        <w:t>Приложение № 3.</w:t>
      </w:r>
      <w:r w:rsidRPr="00365819">
        <w:rPr>
          <w:bCs/>
          <w:kern w:val="0"/>
          <w:sz w:val="26"/>
          <w:szCs w:val="26"/>
        </w:rPr>
        <w:t xml:space="preserve"> "Положение о Комиссии по регулированию социально-трудовых отношений между администрацией и ра</w:t>
      </w:r>
      <w:r w:rsidR="00B96025">
        <w:rPr>
          <w:bCs/>
          <w:kern w:val="0"/>
          <w:sz w:val="26"/>
          <w:szCs w:val="26"/>
        </w:rPr>
        <w:t>ботниками МБДОУ "Детский сад № 71</w:t>
      </w:r>
      <w:r w:rsidRPr="00365819">
        <w:rPr>
          <w:bCs/>
          <w:kern w:val="0"/>
          <w:sz w:val="26"/>
          <w:szCs w:val="26"/>
        </w:rPr>
        <w:t>"".</w:t>
      </w:r>
    </w:p>
    <w:p w:rsidR="00F524CA" w:rsidRPr="008F1DE3" w:rsidRDefault="00F524CA" w:rsidP="00C60AA4">
      <w:pPr>
        <w:suppressAutoHyphens w:val="0"/>
        <w:overflowPunct/>
        <w:jc w:val="both"/>
        <w:rPr>
          <w:b/>
          <w:bCs/>
          <w:kern w:val="0"/>
          <w:sz w:val="16"/>
          <w:szCs w:val="16"/>
        </w:rPr>
      </w:pPr>
    </w:p>
    <w:p w:rsidR="008A289E" w:rsidRPr="00A04AD5" w:rsidRDefault="008A289E" w:rsidP="00C60AA4">
      <w:pPr>
        <w:suppressAutoHyphens w:val="0"/>
        <w:overflowPunct/>
        <w:ind w:left="2977" w:hanging="2268"/>
        <w:jc w:val="both"/>
        <w:rPr>
          <w:sz w:val="26"/>
          <w:szCs w:val="26"/>
        </w:rPr>
      </w:pPr>
      <w:r w:rsidRPr="00A04AD5">
        <w:rPr>
          <w:b/>
          <w:sz w:val="26"/>
          <w:szCs w:val="26"/>
        </w:rPr>
        <w:t>Приложение № 4</w:t>
      </w:r>
      <w:r w:rsidR="00056F9F" w:rsidRPr="00A04AD5">
        <w:rPr>
          <w:b/>
          <w:sz w:val="26"/>
          <w:szCs w:val="26"/>
        </w:rPr>
        <w:t>.</w:t>
      </w:r>
      <w:r w:rsidR="00056F9F" w:rsidRPr="00A04AD5">
        <w:rPr>
          <w:sz w:val="26"/>
          <w:szCs w:val="26"/>
        </w:rPr>
        <w:t xml:space="preserve"> Положение</w:t>
      </w:r>
      <w:r w:rsidRPr="00A04AD5">
        <w:rPr>
          <w:sz w:val="26"/>
          <w:szCs w:val="26"/>
        </w:rPr>
        <w:t xml:space="preserve"> о порядке предоставления материальной помощи р</w:t>
      </w:r>
      <w:r w:rsidR="00B96025">
        <w:rPr>
          <w:sz w:val="26"/>
          <w:szCs w:val="26"/>
        </w:rPr>
        <w:t>аботникам МБДОУ "Детский сад № 71</w:t>
      </w:r>
      <w:r w:rsidRPr="00A04AD5">
        <w:rPr>
          <w:sz w:val="26"/>
          <w:szCs w:val="26"/>
        </w:rPr>
        <w:t>"</w:t>
      </w:r>
      <w:r w:rsidR="00056F9F" w:rsidRPr="00A04AD5">
        <w:rPr>
          <w:sz w:val="26"/>
          <w:szCs w:val="26"/>
        </w:rPr>
        <w:t>.</w:t>
      </w:r>
    </w:p>
    <w:p w:rsidR="00056F9F" w:rsidRPr="008F1DE3" w:rsidRDefault="00056F9F" w:rsidP="00C60AA4">
      <w:pPr>
        <w:suppressAutoHyphens w:val="0"/>
        <w:overflowPunct/>
        <w:ind w:left="2977" w:hanging="2268"/>
        <w:jc w:val="both"/>
        <w:rPr>
          <w:color w:val="FF0000"/>
          <w:sz w:val="16"/>
          <w:szCs w:val="16"/>
        </w:rPr>
      </w:pPr>
    </w:p>
    <w:p w:rsidR="00056F9F" w:rsidRPr="00365819" w:rsidRDefault="00056F9F" w:rsidP="00C60AA4">
      <w:pPr>
        <w:suppressAutoHyphens w:val="0"/>
        <w:overflowPunct/>
        <w:ind w:left="1843" w:hanging="1134"/>
        <w:jc w:val="both"/>
        <w:rPr>
          <w:sz w:val="26"/>
          <w:szCs w:val="26"/>
        </w:rPr>
      </w:pPr>
      <w:r w:rsidRPr="00365819">
        <w:rPr>
          <w:b/>
          <w:bCs/>
          <w:kern w:val="0"/>
          <w:sz w:val="26"/>
          <w:szCs w:val="26"/>
        </w:rPr>
        <w:t>Приложение № 5.</w:t>
      </w:r>
      <w:r w:rsidRPr="00365819">
        <w:rPr>
          <w:bCs/>
          <w:kern w:val="0"/>
          <w:sz w:val="26"/>
          <w:szCs w:val="26"/>
        </w:rPr>
        <w:t xml:space="preserve"> "Перечень 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 которых работникам бесплатно выдаются специальная одежда, специальная обувь и другие средства индивидуальной защиты</w:t>
      </w:r>
      <w:r w:rsidRPr="00365819">
        <w:rPr>
          <w:bCs/>
          <w:sz w:val="26"/>
          <w:szCs w:val="26"/>
        </w:rPr>
        <w:t>»</w:t>
      </w:r>
      <w:r w:rsidRPr="00365819">
        <w:rPr>
          <w:bCs/>
          <w:kern w:val="0"/>
          <w:sz w:val="26"/>
          <w:szCs w:val="26"/>
        </w:rPr>
        <w:t>.</w:t>
      </w:r>
    </w:p>
    <w:p w:rsidR="00056F9F" w:rsidRPr="008F1DE3" w:rsidRDefault="00056F9F" w:rsidP="00C60AA4">
      <w:pPr>
        <w:suppressAutoHyphens w:val="0"/>
        <w:overflowPunct/>
        <w:ind w:left="1843" w:hanging="1134"/>
        <w:jc w:val="both"/>
        <w:rPr>
          <w:color w:val="FF0000"/>
          <w:sz w:val="16"/>
          <w:szCs w:val="16"/>
        </w:rPr>
      </w:pPr>
    </w:p>
    <w:p w:rsidR="00056F9F" w:rsidRPr="00365819" w:rsidRDefault="00056F9F" w:rsidP="00C60AA4">
      <w:pPr>
        <w:suppressAutoHyphens w:val="0"/>
        <w:overflowPunct/>
        <w:ind w:left="1843" w:hanging="1134"/>
        <w:jc w:val="both"/>
        <w:rPr>
          <w:sz w:val="26"/>
          <w:szCs w:val="26"/>
        </w:rPr>
      </w:pPr>
      <w:r w:rsidRPr="00365819">
        <w:rPr>
          <w:b/>
          <w:bCs/>
          <w:kern w:val="0"/>
          <w:sz w:val="26"/>
          <w:szCs w:val="26"/>
        </w:rPr>
        <w:t xml:space="preserve">Приложение № 6. </w:t>
      </w:r>
      <w:r w:rsidRPr="00365819">
        <w:rPr>
          <w:bCs/>
          <w:kern w:val="0"/>
          <w:sz w:val="26"/>
          <w:szCs w:val="26"/>
        </w:rPr>
        <w:t xml:space="preserve">«Перечень профессий и должностей, а также работ, при выполнении которых работникам бесплатно выдаются </w:t>
      </w:r>
      <w:r w:rsidRPr="00365819">
        <w:rPr>
          <w:sz w:val="26"/>
          <w:szCs w:val="26"/>
        </w:rPr>
        <w:t>смывающие и (или) обезвреживающие средства</w:t>
      </w:r>
      <w:r w:rsidRPr="00365819">
        <w:rPr>
          <w:bCs/>
          <w:sz w:val="26"/>
          <w:szCs w:val="26"/>
        </w:rPr>
        <w:t>»</w:t>
      </w:r>
      <w:r w:rsidRPr="00365819">
        <w:rPr>
          <w:sz w:val="26"/>
          <w:szCs w:val="26"/>
        </w:rPr>
        <w:t>.</w:t>
      </w:r>
    </w:p>
    <w:p w:rsidR="00C60AA4" w:rsidRPr="008F1DE3" w:rsidRDefault="00C60AA4" w:rsidP="008F1DE3">
      <w:pPr>
        <w:suppressAutoHyphens w:val="0"/>
        <w:overflowPunct/>
        <w:jc w:val="both"/>
        <w:rPr>
          <w:color w:val="FF0000"/>
          <w:sz w:val="16"/>
          <w:szCs w:val="16"/>
        </w:rPr>
      </w:pPr>
    </w:p>
    <w:p w:rsidR="002B503E" w:rsidRDefault="00056F9F" w:rsidP="00C60AA4">
      <w:pPr>
        <w:suppressAutoHyphens w:val="0"/>
        <w:overflowPunct/>
        <w:ind w:left="1843" w:hanging="1134"/>
        <w:jc w:val="both"/>
        <w:rPr>
          <w:color w:val="FF0000"/>
          <w:sz w:val="26"/>
          <w:szCs w:val="26"/>
        </w:rPr>
      </w:pPr>
      <w:r w:rsidRPr="00D208FC">
        <w:rPr>
          <w:b/>
          <w:sz w:val="26"/>
          <w:szCs w:val="26"/>
        </w:rPr>
        <w:t xml:space="preserve">Приложение № 7. </w:t>
      </w:r>
      <w:r w:rsidRPr="00D208FC">
        <w:rPr>
          <w:sz w:val="26"/>
          <w:szCs w:val="26"/>
        </w:rPr>
        <w:t>"Перечень работ, при выполнении которых проводятся пр</w:t>
      </w:r>
      <w:r w:rsidR="008F1DE3" w:rsidRPr="00D208FC">
        <w:rPr>
          <w:sz w:val="26"/>
          <w:szCs w:val="26"/>
        </w:rPr>
        <w:t xml:space="preserve">едварительные и периодические </w:t>
      </w:r>
      <w:r w:rsidRPr="00D208FC">
        <w:rPr>
          <w:sz w:val="26"/>
          <w:szCs w:val="26"/>
        </w:rPr>
        <w:t xml:space="preserve">медицинские осмотры (обследования) </w:t>
      </w:r>
      <w:r w:rsidR="00D208FC" w:rsidRPr="00D208FC">
        <w:rPr>
          <w:sz w:val="26"/>
          <w:szCs w:val="26"/>
        </w:rPr>
        <w:t xml:space="preserve">  по  приказу  </w:t>
      </w:r>
      <w:r w:rsidR="00D208FC" w:rsidRPr="00D208FC">
        <w:rPr>
          <w:rFonts w:eastAsia="Calibri"/>
          <w:bCs/>
          <w:kern w:val="36"/>
          <w:sz w:val="24"/>
          <w:szCs w:val="24"/>
          <w:lang w:eastAsia="en-US"/>
        </w:rPr>
        <w:t>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</w:p>
    <w:p w:rsidR="002B503E" w:rsidRPr="008F1DE3" w:rsidRDefault="002B503E" w:rsidP="00C60AA4">
      <w:pPr>
        <w:suppressAutoHyphens w:val="0"/>
        <w:overflowPunct/>
        <w:ind w:left="1843" w:hanging="1134"/>
        <w:jc w:val="both"/>
        <w:rPr>
          <w:b/>
          <w:bCs/>
          <w:color w:val="FF0000"/>
          <w:kern w:val="0"/>
          <w:sz w:val="16"/>
          <w:szCs w:val="16"/>
        </w:rPr>
      </w:pPr>
    </w:p>
    <w:p w:rsidR="002B503E" w:rsidRPr="00365819" w:rsidRDefault="002B503E" w:rsidP="00C60AA4">
      <w:pPr>
        <w:suppressAutoHyphens w:val="0"/>
        <w:overflowPunct/>
        <w:ind w:left="1843" w:hanging="1134"/>
        <w:jc w:val="both"/>
        <w:rPr>
          <w:sz w:val="26"/>
          <w:szCs w:val="26"/>
        </w:rPr>
      </w:pPr>
      <w:r w:rsidRPr="00365819">
        <w:rPr>
          <w:b/>
          <w:bCs/>
          <w:kern w:val="0"/>
          <w:sz w:val="26"/>
          <w:szCs w:val="26"/>
        </w:rPr>
        <w:t>Приложение № 8.</w:t>
      </w:r>
      <w:r w:rsidRPr="00365819">
        <w:rPr>
          <w:bCs/>
          <w:kern w:val="0"/>
          <w:sz w:val="26"/>
          <w:szCs w:val="26"/>
        </w:rPr>
        <w:t xml:space="preserve"> "Перечень профессий и должностей, работа на которых дает право на ежегодный дополнительный оплачиваемый отпуск".</w:t>
      </w:r>
    </w:p>
    <w:p w:rsidR="002B503E" w:rsidRPr="008F1DE3" w:rsidRDefault="002B503E" w:rsidP="00C60AA4">
      <w:pPr>
        <w:suppressAutoHyphens w:val="0"/>
        <w:overflowPunct/>
        <w:ind w:left="1843" w:hanging="1134"/>
        <w:jc w:val="both"/>
        <w:rPr>
          <w:b/>
          <w:bCs/>
          <w:color w:val="FF0000"/>
          <w:kern w:val="0"/>
          <w:sz w:val="16"/>
          <w:szCs w:val="16"/>
        </w:rPr>
      </w:pPr>
    </w:p>
    <w:p w:rsidR="002B503E" w:rsidRPr="00365819" w:rsidRDefault="002B503E" w:rsidP="00C60AA4">
      <w:pPr>
        <w:suppressAutoHyphens w:val="0"/>
        <w:overflowPunct/>
        <w:ind w:left="1843" w:hanging="1134"/>
        <w:jc w:val="both"/>
        <w:rPr>
          <w:sz w:val="26"/>
          <w:szCs w:val="26"/>
        </w:rPr>
      </w:pPr>
      <w:r w:rsidRPr="00365819">
        <w:rPr>
          <w:b/>
          <w:bCs/>
          <w:kern w:val="0"/>
          <w:sz w:val="26"/>
          <w:szCs w:val="26"/>
        </w:rPr>
        <w:t>Приложение № 9</w:t>
      </w:r>
      <w:r w:rsidR="008A289E" w:rsidRPr="00365819">
        <w:rPr>
          <w:b/>
          <w:bCs/>
          <w:kern w:val="0"/>
          <w:sz w:val="26"/>
          <w:szCs w:val="26"/>
        </w:rPr>
        <w:t>.</w:t>
      </w:r>
      <w:r w:rsidR="008A289E" w:rsidRPr="00365819">
        <w:rPr>
          <w:bCs/>
          <w:kern w:val="0"/>
          <w:sz w:val="26"/>
          <w:szCs w:val="26"/>
        </w:rPr>
        <w:t xml:space="preserve"> Соглашение по улучшению условий и охраны труда и снижению уровней профессиональных рисков.</w:t>
      </w:r>
    </w:p>
    <w:p w:rsidR="002B503E" w:rsidRPr="008F1DE3" w:rsidRDefault="002B503E" w:rsidP="00C60AA4">
      <w:pPr>
        <w:suppressAutoHyphens w:val="0"/>
        <w:overflowPunct/>
        <w:ind w:left="1843" w:hanging="1134"/>
        <w:jc w:val="both"/>
        <w:rPr>
          <w:b/>
          <w:color w:val="FF0000"/>
          <w:sz w:val="16"/>
          <w:szCs w:val="16"/>
        </w:rPr>
      </w:pPr>
    </w:p>
    <w:p w:rsidR="00F524CA" w:rsidRPr="008F1DE3" w:rsidRDefault="002B503E" w:rsidP="00C60AA4">
      <w:pPr>
        <w:suppressAutoHyphens w:val="0"/>
        <w:overflowPunct/>
        <w:ind w:left="1843" w:hanging="1134"/>
        <w:jc w:val="both"/>
        <w:rPr>
          <w:sz w:val="26"/>
          <w:szCs w:val="26"/>
        </w:rPr>
      </w:pPr>
      <w:r w:rsidRPr="008F1DE3">
        <w:rPr>
          <w:b/>
          <w:sz w:val="26"/>
          <w:szCs w:val="26"/>
        </w:rPr>
        <w:t>Приложение № 10</w:t>
      </w:r>
      <w:r w:rsidR="0059485E" w:rsidRPr="008F1DE3">
        <w:rPr>
          <w:b/>
          <w:sz w:val="26"/>
          <w:szCs w:val="26"/>
        </w:rPr>
        <w:t>.</w:t>
      </w:r>
      <w:r w:rsidR="00F524CA" w:rsidRPr="008F1DE3">
        <w:rPr>
          <w:sz w:val="26"/>
          <w:szCs w:val="26"/>
        </w:rPr>
        <w:t>Форма расчетного листка</w:t>
      </w:r>
      <w:r w:rsidRPr="008F1DE3">
        <w:rPr>
          <w:sz w:val="26"/>
          <w:szCs w:val="26"/>
        </w:rPr>
        <w:t>.</w:t>
      </w:r>
    </w:p>
    <w:p w:rsidR="00F524CA" w:rsidRPr="008F1DE3" w:rsidRDefault="00F524CA" w:rsidP="00C60AA4">
      <w:pPr>
        <w:suppressAutoHyphens w:val="0"/>
        <w:overflowPunct/>
        <w:jc w:val="both"/>
        <w:rPr>
          <w:b/>
          <w:bCs/>
          <w:kern w:val="0"/>
          <w:sz w:val="26"/>
          <w:szCs w:val="26"/>
        </w:rPr>
      </w:pPr>
    </w:p>
    <w:p w:rsidR="005C5276" w:rsidRDefault="005C5276" w:rsidP="00C60AA4">
      <w:pPr>
        <w:suppressAutoHyphens w:val="0"/>
        <w:overflowPunct/>
        <w:ind w:left="1843" w:hanging="1843"/>
        <w:jc w:val="both"/>
        <w:rPr>
          <w:color w:val="FF0000"/>
          <w:sz w:val="26"/>
          <w:szCs w:val="26"/>
        </w:rPr>
      </w:pPr>
    </w:p>
    <w:sectPr w:rsidR="005C5276" w:rsidSect="00A613B7">
      <w:headerReference w:type="default" r:id="rId11"/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FB" w:rsidRDefault="00CD14FB" w:rsidP="00B97512">
      <w:r>
        <w:separator/>
      </w:r>
    </w:p>
  </w:endnote>
  <w:endnote w:type="continuationSeparator" w:id="0">
    <w:p w:rsidR="00CD14FB" w:rsidRDefault="00CD14FB" w:rsidP="00B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FB" w:rsidRDefault="00CD14FB" w:rsidP="00B97512">
      <w:r>
        <w:separator/>
      </w:r>
    </w:p>
  </w:footnote>
  <w:footnote w:type="continuationSeparator" w:id="0">
    <w:p w:rsidR="00CD14FB" w:rsidRDefault="00CD14FB" w:rsidP="00B9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6194"/>
      <w:docPartObj>
        <w:docPartGallery w:val="Page Numbers (Top of Page)"/>
        <w:docPartUnique/>
      </w:docPartObj>
    </w:sdtPr>
    <w:sdtEndPr/>
    <w:sdtContent>
      <w:p w:rsidR="00A613B7" w:rsidRDefault="00CD14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3B7" w:rsidRDefault="00A613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04CB2BC"/>
    <w:lvl w:ilvl="0">
      <w:start w:val="1"/>
      <w:numFmt w:val="none"/>
      <w:pStyle w:val="1"/>
      <w:suff w:val="nothing"/>
      <w:lvlText w:val=""/>
      <w:lvlJc w:val="left"/>
      <w:pPr>
        <w:ind w:left="709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709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709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709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709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00A1BBB"/>
    <w:multiLevelType w:val="hybridMultilevel"/>
    <w:tmpl w:val="A274E9B8"/>
    <w:lvl w:ilvl="0" w:tplc="F5F2F08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62413"/>
    <w:multiLevelType w:val="hybridMultilevel"/>
    <w:tmpl w:val="7FD45D70"/>
    <w:lvl w:ilvl="0" w:tplc="EF92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D6E61"/>
    <w:multiLevelType w:val="multilevel"/>
    <w:tmpl w:val="F24AA778"/>
    <w:lvl w:ilvl="0">
      <w:start w:val="1"/>
      <w:numFmt w:val="none"/>
      <w:lvlText w:val="4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140248B4"/>
    <w:multiLevelType w:val="multilevel"/>
    <w:tmpl w:val="0A8A999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5115077"/>
    <w:multiLevelType w:val="hybridMultilevel"/>
    <w:tmpl w:val="98E05B40"/>
    <w:lvl w:ilvl="0" w:tplc="148C7B3A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D52EE"/>
    <w:multiLevelType w:val="hybridMultilevel"/>
    <w:tmpl w:val="71181E36"/>
    <w:lvl w:ilvl="0" w:tplc="7ECE2AC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  <w:vertAlign w:val="superscrip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52DDF"/>
    <w:multiLevelType w:val="hybridMultilevel"/>
    <w:tmpl w:val="BFACA68E"/>
    <w:lvl w:ilvl="0" w:tplc="0D6060D6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7675B"/>
    <w:multiLevelType w:val="hybridMultilevel"/>
    <w:tmpl w:val="58426888"/>
    <w:lvl w:ilvl="0" w:tplc="8AB6FAE2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9" w15:restartNumberingAfterBreak="0">
    <w:nsid w:val="221E0A5D"/>
    <w:multiLevelType w:val="hybridMultilevel"/>
    <w:tmpl w:val="5BF2E264"/>
    <w:lvl w:ilvl="0" w:tplc="91560D68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56E03"/>
    <w:multiLevelType w:val="hybridMultilevel"/>
    <w:tmpl w:val="A18E52E0"/>
    <w:lvl w:ilvl="0" w:tplc="2E2EE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1A10"/>
    <w:multiLevelType w:val="hybridMultilevel"/>
    <w:tmpl w:val="4E126F16"/>
    <w:lvl w:ilvl="0" w:tplc="3F7C006E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B3A97"/>
    <w:multiLevelType w:val="hybridMultilevel"/>
    <w:tmpl w:val="53986D18"/>
    <w:lvl w:ilvl="0" w:tplc="D2FCA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4F91"/>
    <w:multiLevelType w:val="hybridMultilevel"/>
    <w:tmpl w:val="6C22CC84"/>
    <w:lvl w:ilvl="0" w:tplc="9B848B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9477D"/>
    <w:multiLevelType w:val="hybridMultilevel"/>
    <w:tmpl w:val="747675D2"/>
    <w:lvl w:ilvl="0" w:tplc="7368D912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C49F7"/>
    <w:multiLevelType w:val="hybridMultilevel"/>
    <w:tmpl w:val="07D031E0"/>
    <w:lvl w:ilvl="0" w:tplc="D70ED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80F09"/>
    <w:multiLevelType w:val="hybridMultilevel"/>
    <w:tmpl w:val="E0D87E60"/>
    <w:lvl w:ilvl="0" w:tplc="C5D2B9A2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833BD2"/>
    <w:multiLevelType w:val="hybridMultilevel"/>
    <w:tmpl w:val="B67434CA"/>
    <w:lvl w:ilvl="0" w:tplc="823E26B2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  <w:sz w:val="16"/>
        <w:szCs w:val="16"/>
        <w:vertAlign w:val="superscrip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BE170A"/>
    <w:multiLevelType w:val="hybridMultilevel"/>
    <w:tmpl w:val="CD50FD32"/>
    <w:lvl w:ilvl="0" w:tplc="103C50DA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AE0D8A"/>
    <w:multiLevelType w:val="hybridMultilevel"/>
    <w:tmpl w:val="18306CA4"/>
    <w:lvl w:ilvl="0" w:tplc="52AACB30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CCC17E2"/>
    <w:multiLevelType w:val="hybridMultilevel"/>
    <w:tmpl w:val="9F46DFF2"/>
    <w:lvl w:ilvl="0" w:tplc="0128945A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A111A"/>
    <w:multiLevelType w:val="hybridMultilevel"/>
    <w:tmpl w:val="0FCC7582"/>
    <w:lvl w:ilvl="0" w:tplc="8B6883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E266DD"/>
    <w:multiLevelType w:val="hybridMultilevel"/>
    <w:tmpl w:val="F4F01D42"/>
    <w:lvl w:ilvl="0" w:tplc="DD34CE7A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8443B4"/>
    <w:multiLevelType w:val="multilevel"/>
    <w:tmpl w:val="359E7E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54656"/>
    <w:multiLevelType w:val="hybridMultilevel"/>
    <w:tmpl w:val="E938A41E"/>
    <w:lvl w:ilvl="0" w:tplc="7C86927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891BA9"/>
    <w:multiLevelType w:val="hybridMultilevel"/>
    <w:tmpl w:val="EB909AB2"/>
    <w:lvl w:ilvl="0" w:tplc="369ECCAA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34C38"/>
    <w:multiLevelType w:val="hybridMultilevel"/>
    <w:tmpl w:val="70DAE750"/>
    <w:lvl w:ilvl="0" w:tplc="52AACB30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B8D3760"/>
    <w:multiLevelType w:val="hybridMultilevel"/>
    <w:tmpl w:val="1902D2C6"/>
    <w:lvl w:ilvl="0" w:tplc="ADA04796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25471"/>
    <w:multiLevelType w:val="hybridMultilevel"/>
    <w:tmpl w:val="C40812AE"/>
    <w:lvl w:ilvl="0" w:tplc="FB36FB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A4E29"/>
    <w:multiLevelType w:val="hybridMultilevel"/>
    <w:tmpl w:val="2512AF8A"/>
    <w:lvl w:ilvl="0" w:tplc="C6F2B4D0">
      <w:start w:val="1"/>
      <w:numFmt w:val="bullet"/>
      <w:lvlText w:val=""/>
      <w:lvlJc w:val="left"/>
      <w:pPr>
        <w:ind w:left="1955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45674D"/>
    <w:multiLevelType w:val="hybridMultilevel"/>
    <w:tmpl w:val="A0881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6959B6"/>
    <w:multiLevelType w:val="hybridMultilevel"/>
    <w:tmpl w:val="9D402BA0"/>
    <w:lvl w:ilvl="0" w:tplc="0C9E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8A59D4"/>
    <w:multiLevelType w:val="hybridMultilevel"/>
    <w:tmpl w:val="C54436B0"/>
    <w:lvl w:ilvl="0" w:tplc="5FF82382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 w15:restartNumberingAfterBreak="0">
    <w:nsid w:val="5DB82113"/>
    <w:multiLevelType w:val="hybridMultilevel"/>
    <w:tmpl w:val="855A73FC"/>
    <w:lvl w:ilvl="0" w:tplc="0B669260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7E05D9"/>
    <w:multiLevelType w:val="hybridMultilevel"/>
    <w:tmpl w:val="DEA6171E"/>
    <w:lvl w:ilvl="0" w:tplc="3D5C5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45870"/>
    <w:multiLevelType w:val="hybridMultilevel"/>
    <w:tmpl w:val="B008BE86"/>
    <w:lvl w:ilvl="0" w:tplc="9A120B0C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60AE9"/>
    <w:multiLevelType w:val="hybridMultilevel"/>
    <w:tmpl w:val="0022542A"/>
    <w:lvl w:ilvl="0" w:tplc="508EE19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56753"/>
    <w:multiLevelType w:val="hybridMultilevel"/>
    <w:tmpl w:val="50DEDDCA"/>
    <w:lvl w:ilvl="0" w:tplc="52AACB30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8"/>
  </w:num>
  <w:num w:numId="33">
    <w:abstractNumId w:val="32"/>
  </w:num>
  <w:num w:numId="34">
    <w:abstractNumId w:val="12"/>
  </w:num>
  <w:num w:numId="35">
    <w:abstractNumId w:val="0"/>
  </w:num>
  <w:num w:numId="36">
    <w:abstractNumId w:val="37"/>
  </w:num>
  <w:num w:numId="37">
    <w:abstractNumId w:val="26"/>
  </w:num>
  <w:num w:numId="38">
    <w:abstractNumId w:val="19"/>
  </w:num>
  <w:num w:numId="39">
    <w:abstractNumId w:val="10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10"/>
    <w:rsid w:val="00031AF8"/>
    <w:rsid w:val="000557DE"/>
    <w:rsid w:val="00056F9F"/>
    <w:rsid w:val="00081443"/>
    <w:rsid w:val="00081508"/>
    <w:rsid w:val="00085C85"/>
    <w:rsid w:val="000E0E20"/>
    <w:rsid w:val="000E103C"/>
    <w:rsid w:val="000F485E"/>
    <w:rsid w:val="000F49BE"/>
    <w:rsid w:val="00135335"/>
    <w:rsid w:val="00140D81"/>
    <w:rsid w:val="00150923"/>
    <w:rsid w:val="00161AE1"/>
    <w:rsid w:val="00177F25"/>
    <w:rsid w:val="00180EED"/>
    <w:rsid w:val="001A1479"/>
    <w:rsid w:val="001A6269"/>
    <w:rsid w:val="001C350E"/>
    <w:rsid w:val="001C3C2F"/>
    <w:rsid w:val="001C7124"/>
    <w:rsid w:val="001D6E7D"/>
    <w:rsid w:val="001E49D6"/>
    <w:rsid w:val="001E4B76"/>
    <w:rsid w:val="001F2822"/>
    <w:rsid w:val="00223B49"/>
    <w:rsid w:val="00230101"/>
    <w:rsid w:val="002420EC"/>
    <w:rsid w:val="002459F9"/>
    <w:rsid w:val="00253B10"/>
    <w:rsid w:val="00256B5A"/>
    <w:rsid w:val="00276EE1"/>
    <w:rsid w:val="00283DD6"/>
    <w:rsid w:val="002A2187"/>
    <w:rsid w:val="002B503E"/>
    <w:rsid w:val="002B682F"/>
    <w:rsid w:val="002D0055"/>
    <w:rsid w:val="002D6E0B"/>
    <w:rsid w:val="00307074"/>
    <w:rsid w:val="00320546"/>
    <w:rsid w:val="00356939"/>
    <w:rsid w:val="00365819"/>
    <w:rsid w:val="00371A39"/>
    <w:rsid w:val="0038667F"/>
    <w:rsid w:val="00403DA9"/>
    <w:rsid w:val="004074B0"/>
    <w:rsid w:val="00455D52"/>
    <w:rsid w:val="0047625B"/>
    <w:rsid w:val="004B28E7"/>
    <w:rsid w:val="004B63B1"/>
    <w:rsid w:val="004D7C26"/>
    <w:rsid w:val="004E2E29"/>
    <w:rsid w:val="004F09FE"/>
    <w:rsid w:val="004F71F3"/>
    <w:rsid w:val="005271F7"/>
    <w:rsid w:val="00531501"/>
    <w:rsid w:val="00531D68"/>
    <w:rsid w:val="005545BC"/>
    <w:rsid w:val="005608CF"/>
    <w:rsid w:val="00576939"/>
    <w:rsid w:val="00591F25"/>
    <w:rsid w:val="0059485E"/>
    <w:rsid w:val="005B5990"/>
    <w:rsid w:val="005B5C0A"/>
    <w:rsid w:val="005B66F2"/>
    <w:rsid w:val="005C5276"/>
    <w:rsid w:val="005D304A"/>
    <w:rsid w:val="00615B9B"/>
    <w:rsid w:val="00625400"/>
    <w:rsid w:val="00630F85"/>
    <w:rsid w:val="00645884"/>
    <w:rsid w:val="00661F15"/>
    <w:rsid w:val="00676CD6"/>
    <w:rsid w:val="00686F81"/>
    <w:rsid w:val="0069587E"/>
    <w:rsid w:val="006F0D61"/>
    <w:rsid w:val="007047BB"/>
    <w:rsid w:val="0071122A"/>
    <w:rsid w:val="00715A3F"/>
    <w:rsid w:val="00745A65"/>
    <w:rsid w:val="00756D38"/>
    <w:rsid w:val="007979BF"/>
    <w:rsid w:val="007D4303"/>
    <w:rsid w:val="007E31D5"/>
    <w:rsid w:val="007E4BED"/>
    <w:rsid w:val="007F1A56"/>
    <w:rsid w:val="007F2B1C"/>
    <w:rsid w:val="007F7077"/>
    <w:rsid w:val="00805635"/>
    <w:rsid w:val="0081001A"/>
    <w:rsid w:val="00810A04"/>
    <w:rsid w:val="00812282"/>
    <w:rsid w:val="008236D3"/>
    <w:rsid w:val="00830A55"/>
    <w:rsid w:val="00856383"/>
    <w:rsid w:val="00876C55"/>
    <w:rsid w:val="008927A3"/>
    <w:rsid w:val="008A289E"/>
    <w:rsid w:val="008B153D"/>
    <w:rsid w:val="008C03B5"/>
    <w:rsid w:val="008C5719"/>
    <w:rsid w:val="008C5EC9"/>
    <w:rsid w:val="008D61CA"/>
    <w:rsid w:val="008E3EF5"/>
    <w:rsid w:val="008F1DE3"/>
    <w:rsid w:val="008F57A9"/>
    <w:rsid w:val="009059DA"/>
    <w:rsid w:val="00924A35"/>
    <w:rsid w:val="00944984"/>
    <w:rsid w:val="009531D5"/>
    <w:rsid w:val="00956605"/>
    <w:rsid w:val="00956A01"/>
    <w:rsid w:val="00966A8D"/>
    <w:rsid w:val="009758E1"/>
    <w:rsid w:val="009816B7"/>
    <w:rsid w:val="009848D3"/>
    <w:rsid w:val="0098493E"/>
    <w:rsid w:val="009A123D"/>
    <w:rsid w:val="009C58E7"/>
    <w:rsid w:val="009F7073"/>
    <w:rsid w:val="00A04AD5"/>
    <w:rsid w:val="00A3054D"/>
    <w:rsid w:val="00A51D00"/>
    <w:rsid w:val="00A613B7"/>
    <w:rsid w:val="00A94BDF"/>
    <w:rsid w:val="00AC403B"/>
    <w:rsid w:val="00AC4697"/>
    <w:rsid w:val="00AD63BC"/>
    <w:rsid w:val="00AE6BF7"/>
    <w:rsid w:val="00AF68C0"/>
    <w:rsid w:val="00B15E8D"/>
    <w:rsid w:val="00B21093"/>
    <w:rsid w:val="00B408A6"/>
    <w:rsid w:val="00B61A40"/>
    <w:rsid w:val="00B65E8B"/>
    <w:rsid w:val="00B72B29"/>
    <w:rsid w:val="00B76B6A"/>
    <w:rsid w:val="00B77F33"/>
    <w:rsid w:val="00B840D2"/>
    <w:rsid w:val="00B96025"/>
    <w:rsid w:val="00B97512"/>
    <w:rsid w:val="00BC443B"/>
    <w:rsid w:val="00C21D9E"/>
    <w:rsid w:val="00C24BD7"/>
    <w:rsid w:val="00C373B2"/>
    <w:rsid w:val="00C60AA4"/>
    <w:rsid w:val="00C6635A"/>
    <w:rsid w:val="00C769BE"/>
    <w:rsid w:val="00C801B7"/>
    <w:rsid w:val="00C82B91"/>
    <w:rsid w:val="00CB0F29"/>
    <w:rsid w:val="00CC3CB1"/>
    <w:rsid w:val="00CD14FB"/>
    <w:rsid w:val="00CD6F9C"/>
    <w:rsid w:val="00CE2080"/>
    <w:rsid w:val="00CE5ED9"/>
    <w:rsid w:val="00D17FAE"/>
    <w:rsid w:val="00D208FC"/>
    <w:rsid w:val="00D21C02"/>
    <w:rsid w:val="00D22871"/>
    <w:rsid w:val="00D34D66"/>
    <w:rsid w:val="00D4323C"/>
    <w:rsid w:val="00D534B3"/>
    <w:rsid w:val="00D56115"/>
    <w:rsid w:val="00D71CCF"/>
    <w:rsid w:val="00D91CD3"/>
    <w:rsid w:val="00D9485D"/>
    <w:rsid w:val="00DB4CB4"/>
    <w:rsid w:val="00DC7ADA"/>
    <w:rsid w:val="00DD5259"/>
    <w:rsid w:val="00DF0B4F"/>
    <w:rsid w:val="00E1338B"/>
    <w:rsid w:val="00E23715"/>
    <w:rsid w:val="00E24260"/>
    <w:rsid w:val="00E26903"/>
    <w:rsid w:val="00E4061C"/>
    <w:rsid w:val="00E67C08"/>
    <w:rsid w:val="00E8514C"/>
    <w:rsid w:val="00EA77A4"/>
    <w:rsid w:val="00F02612"/>
    <w:rsid w:val="00F06FBF"/>
    <w:rsid w:val="00F146D1"/>
    <w:rsid w:val="00F147B1"/>
    <w:rsid w:val="00F35FC5"/>
    <w:rsid w:val="00F40BFD"/>
    <w:rsid w:val="00F4430B"/>
    <w:rsid w:val="00F524CA"/>
    <w:rsid w:val="00F77406"/>
    <w:rsid w:val="00FD54D0"/>
    <w:rsid w:val="00FE0633"/>
    <w:rsid w:val="00FE1C61"/>
    <w:rsid w:val="00FE6BA5"/>
    <w:rsid w:val="00FF1BD0"/>
    <w:rsid w:val="00FF46C4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BAF97CF"/>
  <w15:docId w15:val="{DC4DC252-1EC3-458B-8646-BAFCBE2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F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0"/>
    <w:link w:val="10"/>
    <w:uiPriority w:val="9"/>
    <w:qFormat/>
    <w:rsid w:val="00253B10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unhideWhenUsed/>
    <w:qFormat/>
    <w:rsid w:val="00253B10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3">
    <w:name w:val="heading 3"/>
    <w:basedOn w:val="a"/>
    <w:next w:val="a0"/>
    <w:link w:val="30"/>
    <w:unhideWhenUsed/>
    <w:qFormat/>
    <w:rsid w:val="00253B10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0"/>
    <w:link w:val="40"/>
    <w:unhideWhenUsed/>
    <w:qFormat/>
    <w:rsid w:val="00253B10"/>
    <w:pPr>
      <w:keepNext/>
      <w:numPr>
        <w:ilvl w:val="3"/>
        <w:numId w:val="1"/>
      </w:numPr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0"/>
    <w:link w:val="50"/>
    <w:unhideWhenUsed/>
    <w:qFormat/>
    <w:rsid w:val="00253B10"/>
    <w:pPr>
      <w:keepNext/>
      <w:numPr>
        <w:ilvl w:val="4"/>
        <w:numId w:val="1"/>
      </w:numPr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0"/>
    <w:link w:val="60"/>
    <w:unhideWhenUsed/>
    <w:qFormat/>
    <w:rsid w:val="00253B10"/>
    <w:pPr>
      <w:keepNext/>
      <w:numPr>
        <w:ilvl w:val="5"/>
        <w:numId w:val="1"/>
      </w:numPr>
      <w:jc w:val="center"/>
      <w:outlineLvl w:val="5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3B10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3B10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53B10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253B10"/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53B10"/>
    <w:rPr>
      <w:rFonts w:ascii="Times New Roman" w:eastAsia="Times New Roman" w:hAnsi="Times New Roman" w:cs="Times New Roman"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253B10"/>
    <w:rPr>
      <w:rFonts w:ascii="Times New Roman" w:eastAsia="Times New Roman" w:hAnsi="Times New Roman" w:cs="Times New Roman"/>
      <w:b/>
      <w:kern w:val="2"/>
      <w:sz w:val="36"/>
      <w:szCs w:val="20"/>
      <w:lang w:eastAsia="ru-RU"/>
    </w:rPr>
  </w:style>
  <w:style w:type="character" w:styleId="a4">
    <w:name w:val="Hyperlink"/>
    <w:semiHidden/>
    <w:unhideWhenUsed/>
    <w:rsid w:val="00253B10"/>
    <w:rPr>
      <w:noProof w:val="0"/>
      <w:color w:val="000080"/>
      <w:u w:val="single"/>
    </w:rPr>
  </w:style>
  <w:style w:type="paragraph" w:styleId="a0">
    <w:name w:val="Body Text"/>
    <w:basedOn w:val="a"/>
    <w:link w:val="a5"/>
    <w:unhideWhenUsed/>
    <w:rsid w:val="00253B10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0"/>
    <w:rsid w:val="00253B10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253B10"/>
    <w:pPr>
      <w:ind w:left="283"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253B10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53B10"/>
  </w:style>
  <w:style w:type="paragraph" w:customStyle="1" w:styleId="31">
    <w:name w:val="Основной текст с отступом 31"/>
    <w:basedOn w:val="a"/>
    <w:rsid w:val="00253B10"/>
  </w:style>
  <w:style w:type="paragraph" w:styleId="a8">
    <w:name w:val="header"/>
    <w:basedOn w:val="a"/>
    <w:link w:val="a9"/>
    <w:uiPriority w:val="99"/>
    <w:unhideWhenUsed/>
    <w:rsid w:val="00B975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B97512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75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B97512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F524CA"/>
  </w:style>
  <w:style w:type="paragraph" w:customStyle="1" w:styleId="32">
    <w:name w:val="Основной текст с отступом 32"/>
    <w:basedOn w:val="a"/>
    <w:rsid w:val="00F524CA"/>
  </w:style>
  <w:style w:type="paragraph" w:customStyle="1" w:styleId="11">
    <w:name w:val="Текст1"/>
    <w:basedOn w:val="a"/>
    <w:rsid w:val="00F524CA"/>
  </w:style>
  <w:style w:type="paragraph" w:customStyle="1" w:styleId="ConsPlusNormal">
    <w:name w:val="ConsPlusNormal"/>
    <w:link w:val="ConsPlusNormal0"/>
    <w:rsid w:val="00F524CA"/>
    <w:pPr>
      <w:widowControl w:val="0"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ConsNormal">
    <w:name w:val="ConsNormal"/>
    <w:rsid w:val="00F524CA"/>
    <w:pPr>
      <w:widowControl w:val="0"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524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FontStyle64">
    <w:name w:val="Font Style64"/>
    <w:rsid w:val="00F524CA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F524CA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62">
    <w:name w:val="Font Style62"/>
    <w:rsid w:val="00F524CA"/>
    <w:rPr>
      <w:rFonts w:ascii="Georgia" w:hAnsi="Georgia" w:cs="Georgia" w:hint="default"/>
      <w:sz w:val="26"/>
      <w:szCs w:val="26"/>
    </w:rPr>
  </w:style>
  <w:style w:type="character" w:customStyle="1" w:styleId="ac">
    <w:name w:val="Гипертекстовая ссылка"/>
    <w:basedOn w:val="a1"/>
    <w:rsid w:val="00F524CA"/>
    <w:rPr>
      <w:color w:val="008000"/>
      <w:sz w:val="20"/>
      <w:szCs w:val="20"/>
      <w:u w:val="single"/>
    </w:rPr>
  </w:style>
  <w:style w:type="table" w:styleId="ad">
    <w:name w:val="Table Grid"/>
    <w:basedOn w:val="a2"/>
    <w:uiPriority w:val="59"/>
    <w:rsid w:val="005C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5C5276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1">
    <w:name w:val="s_1"/>
    <w:basedOn w:val="a"/>
    <w:rsid w:val="005C5276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e">
    <w:name w:val="Normal (Web)"/>
    <w:basedOn w:val="a"/>
    <w:uiPriority w:val="99"/>
    <w:unhideWhenUsed/>
    <w:rsid w:val="00C21D9E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af">
    <w:name w:val="Табличный"/>
    <w:basedOn w:val="a"/>
    <w:rsid w:val="00C21D9E"/>
    <w:pPr>
      <w:suppressAutoHyphens w:val="0"/>
      <w:overflowPunct/>
      <w:autoSpaceDE/>
      <w:autoSpaceDN/>
      <w:adjustRightInd/>
      <w:jc w:val="center"/>
    </w:pPr>
    <w:rPr>
      <w:kern w:val="0"/>
    </w:rPr>
  </w:style>
  <w:style w:type="paragraph" w:styleId="af0">
    <w:name w:val="List Paragraph"/>
    <w:basedOn w:val="a"/>
    <w:uiPriority w:val="34"/>
    <w:qFormat/>
    <w:rsid w:val="002B503E"/>
    <w:pPr>
      <w:ind w:left="720"/>
      <w:contextualSpacing/>
    </w:pPr>
  </w:style>
  <w:style w:type="character" w:customStyle="1" w:styleId="blk">
    <w:name w:val="blk"/>
    <w:basedOn w:val="a1"/>
    <w:rsid w:val="00756D38"/>
  </w:style>
  <w:style w:type="character" w:customStyle="1" w:styleId="nobr">
    <w:name w:val="nobr"/>
    <w:basedOn w:val="a1"/>
    <w:rsid w:val="00756D38"/>
  </w:style>
  <w:style w:type="character" w:customStyle="1" w:styleId="af1">
    <w:name w:val="Основной текст_"/>
    <w:basedOn w:val="a1"/>
    <w:link w:val="12"/>
    <w:rsid w:val="00924A35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1"/>
    <w:rsid w:val="00924A35"/>
    <w:pPr>
      <w:widowControl w:val="0"/>
      <w:suppressAutoHyphens w:val="0"/>
      <w:overflowPunct/>
      <w:autoSpaceDE/>
      <w:autoSpaceDN/>
      <w:adjustRightInd/>
      <w:spacing w:line="262" w:lineRule="auto"/>
      <w:ind w:firstLine="400"/>
    </w:pPr>
    <w:rPr>
      <w:kern w:val="0"/>
      <w:sz w:val="26"/>
      <w:szCs w:val="26"/>
      <w:lang w:eastAsia="en-US"/>
    </w:rPr>
  </w:style>
  <w:style w:type="paragraph" w:customStyle="1" w:styleId="s9">
    <w:name w:val="s_9"/>
    <w:basedOn w:val="a"/>
    <w:rsid w:val="001C7124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3">
    <w:name w:val="Основной текст с отступом 33"/>
    <w:basedOn w:val="a"/>
    <w:rsid w:val="00F146D1"/>
    <w:pPr>
      <w:textAlignment w:val="baseline"/>
    </w:pPr>
    <w:rPr>
      <w:kern w:val="1"/>
    </w:rPr>
  </w:style>
  <w:style w:type="paragraph" w:customStyle="1" w:styleId="23">
    <w:name w:val="Основной текст с отступом 23"/>
    <w:basedOn w:val="a"/>
    <w:rsid w:val="00856383"/>
    <w:pPr>
      <w:textAlignment w:val="baseline"/>
    </w:pPr>
    <w:rPr>
      <w:kern w:val="1"/>
    </w:rPr>
  </w:style>
  <w:style w:type="character" w:customStyle="1" w:styleId="ConsPlusNormal0">
    <w:name w:val="ConsPlusNormal Знак"/>
    <w:link w:val="ConsPlusNormal"/>
    <w:locked/>
    <w:rsid w:val="0085638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109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1093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7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9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2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2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25268/6cd3b2ea204ffc19c66b3cebfb5444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9862/8e6de8f6f68b08ad95bb2fa73e464bb1ae88b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E91E-F955-4F97-937E-831E8E7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13407</Words>
  <Characters>76420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dou71</cp:lastModifiedBy>
  <cp:revision>11</cp:revision>
  <cp:lastPrinted>2021-07-12T11:12:00Z</cp:lastPrinted>
  <dcterms:created xsi:type="dcterms:W3CDTF">2022-04-13T10:42:00Z</dcterms:created>
  <dcterms:modified xsi:type="dcterms:W3CDTF">2022-04-20T09:08:00Z</dcterms:modified>
</cp:coreProperties>
</file>